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74B06" w14:textId="1CE85F63" w:rsidR="006A27B7" w:rsidRDefault="00952AD5">
      <w:r>
        <w:rPr>
          <w:noProof/>
        </w:rPr>
        <mc:AlternateContent>
          <mc:Choice Requires="wps">
            <w:drawing>
              <wp:anchor distT="0" distB="0" distL="114300" distR="114300" simplePos="0" relativeHeight="251660800" behindDoc="0" locked="0" layoutInCell="1" allowOverlap="1" wp14:anchorId="3E8BC4C0" wp14:editId="1BEF4D19">
                <wp:simplePos x="0" y="0"/>
                <wp:positionH relativeFrom="column">
                  <wp:posOffset>748665</wp:posOffset>
                </wp:positionH>
                <wp:positionV relativeFrom="paragraph">
                  <wp:posOffset>-111125</wp:posOffset>
                </wp:positionV>
                <wp:extent cx="4012565" cy="6096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12565" cy="609600"/>
                        </a:xfrm>
                        <a:prstGeom prst="rect">
                          <a:avLst/>
                        </a:prstGeom>
                        <a:noFill/>
                        <a:ln>
                          <a:noFill/>
                        </a:ln>
                      </wps:spPr>
                      <wps:txbx>
                        <w:txbxContent>
                          <w:p w14:paraId="691143B7" w14:textId="77777777" w:rsidR="00952AD5" w:rsidRPr="00952AD5" w:rsidRDefault="00952AD5" w:rsidP="00952AD5">
                            <w:pPr>
                              <w:pStyle w:val="Web"/>
                              <w:spacing w:before="0" w:beforeAutospacing="0" w:after="0" w:afterAutospacing="0"/>
                              <w:jc w:val="cente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2AD5">
                              <w:rPr>
                                <w:rFonts w:hint="eastAsia"/>
                                <w:shadow/>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報告書提出について</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BC4C0" id="_x0000_t202" coordsize="21600,21600" o:spt="202" path="m,l,21600r21600,l21600,xe">
                <v:stroke joinstyle="miter"/>
                <v:path gradientshapeok="t" o:connecttype="rect"/>
              </v:shapetype>
              <v:shape id="テキスト ボックス 4" o:spid="_x0000_s1026" type="#_x0000_t202" style="position:absolute;left:0;text-align:left;margin-left:58.95pt;margin-top:-8.75pt;width:315.95pt;height:4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" filled="f" stroked="f">
                <v:textbox inset="5.85pt,.7pt,5.85pt,.7pt">
                  <w:txbxContent>
                    <w:p w14:paraId="691143B7" w14:textId="77777777" w:rsidR="00952AD5" w:rsidRPr="00952AD5" w:rsidRDefault="00952AD5" w:rsidP="00952AD5">
                      <w:pPr>
                        <w:pStyle w:val="Web"/>
                        <w:spacing w:before="0" w:beforeAutospacing="0" w:after="0" w:afterAutospacing="0"/>
                        <w:jc w:val="cente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2AD5">
                        <w:rPr>
                          <w:rFonts w:hint="eastAsia"/>
                          <w:shadow/>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報告書提出について</w:t>
                      </w:r>
                    </w:p>
                  </w:txbxContent>
                </v:textbox>
              </v:shape>
            </w:pict>
          </mc:Fallback>
        </mc:AlternateContent>
      </w:r>
      <w:r w:rsidR="00645E29">
        <w:rPr>
          <w:noProof/>
        </w:rPr>
        <mc:AlternateContent>
          <mc:Choice Requires="wps">
            <w:drawing>
              <wp:anchor distT="0" distB="0" distL="114300" distR="114300" simplePos="0" relativeHeight="251656704" behindDoc="0" locked="0" layoutInCell="0" allowOverlap="1" wp14:anchorId="7FCED88D" wp14:editId="5AA32FD5">
                <wp:simplePos x="0" y="0"/>
                <wp:positionH relativeFrom="column">
                  <wp:posOffset>901065</wp:posOffset>
                </wp:positionH>
                <wp:positionV relativeFrom="paragraph">
                  <wp:posOffset>-3175</wp:posOffset>
                </wp:positionV>
                <wp:extent cx="3276600" cy="38100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766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297C92" w14:textId="0ED43755" w:rsidR="00645E29" w:rsidRDefault="00645E29" w:rsidP="00645E29">
                            <w:pPr>
                              <w:pStyle w:val="Web"/>
                              <w:spacing w:before="0" w:beforeAutospacing="0" w:after="0" w:afterAutospacing="0"/>
                              <w:jc w:val="center"/>
                            </w:pPr>
                          </w:p>
                        </w:txbxContent>
                      </wps:txbx>
                      <wps:bodyPr wrap="square" numCol="1" fromWordArt="1">
                        <a:prstTxWarp prst="textPlain">
                          <a:avLst>
                            <a:gd name="adj" fmla="val 50522"/>
                          </a:avLst>
                        </a:prstTxWarp>
                        <a:noAutofit/>
                      </wps:bodyPr>
                    </wps:wsp>
                  </a:graphicData>
                </a:graphic>
                <wp14:sizeRelH relativeFrom="page">
                  <wp14:pctWidth>0</wp14:pctWidth>
                </wp14:sizeRelH>
                <wp14:sizeRelV relativeFrom="page">
                  <wp14:pctHeight>0</wp14:pctHeight>
                </wp14:sizeRelV>
              </wp:anchor>
            </w:drawing>
          </mc:Choice>
          <mc:Fallback>
            <w:pict>
              <v:shape w14:anchorId="7FCED88D" id="WordArt 2" o:spid="_x0000_s1027" type="#_x0000_t202" style="position:absolute;left:0;text-align:left;margin-left:70.95pt;margin-top:-.25pt;width:258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" o:allowincell="f" filled="f" stroked="f">
                <v:stroke joinstyle="round"/>
                <o:lock v:ext="edit" shapetype="t"/>
                <v:textbox>
                  <w:txbxContent>
                    <w:p w14:paraId="25297C92" w14:textId="0ED43755" w:rsidR="00645E29" w:rsidRDefault="00645E29" w:rsidP="00645E29">
                      <w:pPr>
                        <w:pStyle w:val="Web"/>
                        <w:spacing w:before="0" w:beforeAutospacing="0" w:after="0" w:afterAutospacing="0"/>
                        <w:jc w:val="center"/>
                      </w:pPr>
                    </w:p>
                  </w:txbxContent>
                </v:textbox>
              </v:shape>
            </w:pict>
          </mc:Fallback>
        </mc:AlternateContent>
      </w:r>
    </w:p>
    <w:p w14:paraId="5495DD26" w14:textId="0735BFE1" w:rsidR="006A27B7" w:rsidRDefault="006A27B7"/>
    <w:p w14:paraId="1451EEF2" w14:textId="0BFA5054" w:rsidR="006A27B7" w:rsidRDefault="006A27B7">
      <w:pPr>
        <w:rPr>
          <w:sz w:val="22"/>
        </w:rPr>
      </w:pPr>
    </w:p>
    <w:p w14:paraId="26488239" w14:textId="6487EAB8" w:rsidR="006A27B7" w:rsidRPr="000221D0" w:rsidRDefault="000221D0">
      <w:pPr>
        <w:jc w:val="right"/>
        <w:rPr>
          <w:rFonts w:ascii="HG丸ｺﾞｼｯｸM-PRO" w:eastAsia="HG丸ｺﾞｼｯｸM-PRO" w:hAnsi="Meiryo UI" w:cs="Meiryo UI"/>
          <w:sz w:val="22"/>
        </w:rPr>
      </w:pPr>
      <w:r w:rsidRPr="000221D0">
        <w:rPr>
          <w:rFonts w:ascii="HG丸ｺﾞｼｯｸM-PRO" w:eastAsia="HG丸ｺﾞｼｯｸM-PRO" w:hAnsi="Meiryo UI" w:cs="Meiryo UI" w:hint="eastAsia"/>
          <w:sz w:val="22"/>
        </w:rPr>
        <w:t>ＮＰＯ</w:t>
      </w:r>
      <w:r w:rsidR="006A27B7" w:rsidRPr="000221D0">
        <w:rPr>
          <w:rFonts w:ascii="HG丸ｺﾞｼｯｸM-PRO" w:eastAsia="HG丸ｺﾞｼｯｸM-PRO" w:hAnsi="Meiryo UI" w:cs="Meiryo UI" w:hint="eastAsia"/>
          <w:sz w:val="22"/>
        </w:rPr>
        <w:t>法人塩尻市</w:t>
      </w:r>
      <w:r w:rsidR="001C3B60">
        <w:rPr>
          <w:rFonts w:ascii="HG丸ｺﾞｼｯｸM-PRO" w:eastAsia="HG丸ｺﾞｼｯｸM-PRO" w:hAnsi="Meiryo UI" w:cs="Meiryo UI" w:hint="eastAsia"/>
          <w:sz w:val="22"/>
        </w:rPr>
        <w:t>スポーツ</w:t>
      </w:r>
      <w:r w:rsidR="006A27B7" w:rsidRPr="000221D0">
        <w:rPr>
          <w:rFonts w:ascii="HG丸ｺﾞｼｯｸM-PRO" w:eastAsia="HG丸ｺﾞｼｯｸM-PRO" w:hAnsi="Meiryo UI" w:cs="Meiryo UI" w:hint="eastAsia"/>
          <w:sz w:val="22"/>
        </w:rPr>
        <w:t>協会</w:t>
      </w:r>
    </w:p>
    <w:p w14:paraId="46B8830C" w14:textId="77777777" w:rsidR="006A27B7" w:rsidRPr="000221D0" w:rsidRDefault="006A27B7">
      <w:pPr>
        <w:rPr>
          <w:rFonts w:ascii="HG丸ｺﾞｼｯｸM-PRO" w:eastAsia="HG丸ｺﾞｼｯｸM-PRO" w:hAnsi="Meiryo UI" w:cs="Meiryo UI"/>
          <w:sz w:val="22"/>
        </w:rPr>
      </w:pPr>
    </w:p>
    <w:p w14:paraId="2F8841FF" w14:textId="77777777" w:rsidR="006A27B7" w:rsidRPr="000221D0" w:rsidRDefault="006A27B7">
      <w:pPr>
        <w:rPr>
          <w:rFonts w:ascii="HG丸ｺﾞｼｯｸM-PRO" w:eastAsia="HG丸ｺﾞｼｯｸM-PRO" w:hAnsi="Meiryo UI" w:cs="Meiryo UI"/>
          <w:sz w:val="22"/>
        </w:rPr>
      </w:pPr>
    </w:p>
    <w:p w14:paraId="195896ED" w14:textId="3D30AA63" w:rsidR="006A27B7" w:rsidRPr="000221D0" w:rsidRDefault="006A27B7">
      <w:pPr>
        <w:rPr>
          <w:rFonts w:ascii="HG丸ｺﾞｼｯｸM-PRO" w:eastAsia="HG丸ｺﾞｼｯｸM-PRO" w:hAnsi="Meiryo UI" w:cs="Meiryo UI"/>
          <w:sz w:val="22"/>
        </w:rPr>
      </w:pPr>
      <w:r w:rsidRPr="000221D0">
        <w:rPr>
          <w:rFonts w:ascii="HG丸ｺﾞｼｯｸM-PRO" w:eastAsia="HG丸ｺﾞｼｯｸM-PRO" w:hAnsi="Meiryo UI" w:cs="Meiryo UI" w:hint="eastAsia"/>
          <w:sz w:val="22"/>
        </w:rPr>
        <w:t xml:space="preserve">　　１．</w:t>
      </w:r>
      <w:r w:rsidR="00E0316E">
        <w:rPr>
          <w:rFonts w:ascii="HG丸ｺﾞｼｯｸM-PRO" w:eastAsia="HG丸ｺﾞｼｯｸM-PRO" w:hAnsi="Meiryo UI" w:cs="Meiryo UI" w:hint="eastAsia"/>
          <w:sz w:val="22"/>
        </w:rPr>
        <w:t>令和</w:t>
      </w:r>
      <w:r w:rsidR="0053473F">
        <w:rPr>
          <w:rFonts w:ascii="HG丸ｺﾞｼｯｸM-PRO" w:eastAsia="HG丸ｺﾞｼｯｸM-PRO" w:hAnsi="Meiryo UI" w:cs="Meiryo UI" w:hint="eastAsia"/>
          <w:sz w:val="22"/>
        </w:rPr>
        <w:t>７</w:t>
      </w:r>
      <w:r w:rsidRPr="000221D0">
        <w:rPr>
          <w:rFonts w:ascii="HG丸ｺﾞｼｯｸM-PRO" w:eastAsia="HG丸ｺﾞｼｯｸM-PRO" w:hAnsi="Meiryo UI" w:cs="Meiryo UI" w:hint="eastAsia"/>
          <w:sz w:val="22"/>
        </w:rPr>
        <w:t>年度</w:t>
      </w:r>
      <w:r w:rsidRPr="000221D0">
        <w:rPr>
          <w:rFonts w:ascii="HG丸ｺﾞｼｯｸM-PRO" w:eastAsia="HG丸ｺﾞｼｯｸM-PRO" w:hAnsi="Meiryo UI" w:cs="Meiryo UI" w:hint="eastAsia"/>
          <w:b/>
          <w:sz w:val="24"/>
        </w:rPr>
        <w:t>助成金</w:t>
      </w:r>
      <w:r w:rsidRPr="000221D0">
        <w:rPr>
          <w:rFonts w:ascii="HG丸ｺﾞｼｯｸM-PRO" w:eastAsia="HG丸ｺﾞｼｯｸM-PRO" w:hAnsi="Meiryo UI" w:cs="Meiryo UI" w:hint="eastAsia"/>
          <w:sz w:val="22"/>
        </w:rPr>
        <w:t>対象事業</w:t>
      </w:r>
      <w:r w:rsidR="000742E7">
        <w:rPr>
          <w:rFonts w:ascii="HG丸ｺﾞｼｯｸM-PRO" w:eastAsia="HG丸ｺﾞｼｯｸM-PRO" w:hAnsi="Meiryo UI" w:cs="Meiryo UI" w:hint="eastAsia"/>
          <w:sz w:val="22"/>
        </w:rPr>
        <w:t>実施報告精</w:t>
      </w:r>
      <w:r w:rsidRPr="000221D0">
        <w:rPr>
          <w:rFonts w:ascii="HG丸ｺﾞｼｯｸM-PRO" w:eastAsia="HG丸ｺﾞｼｯｸM-PRO" w:hAnsi="Meiryo UI" w:cs="Meiryo UI" w:hint="eastAsia"/>
          <w:sz w:val="22"/>
        </w:rPr>
        <w:t>算書の報告について</w:t>
      </w:r>
    </w:p>
    <w:p w14:paraId="76A2B9EB" w14:textId="77777777" w:rsidR="006A27B7" w:rsidRPr="000221D0" w:rsidRDefault="006A27B7">
      <w:pPr>
        <w:rPr>
          <w:rFonts w:ascii="HG丸ｺﾞｼｯｸM-PRO" w:eastAsia="HG丸ｺﾞｼｯｸM-PRO" w:hAnsi="Meiryo UI" w:cs="Meiryo UI"/>
          <w:sz w:val="22"/>
        </w:rPr>
      </w:pPr>
      <w:r w:rsidRPr="000221D0">
        <w:rPr>
          <w:rFonts w:ascii="HG丸ｺﾞｼｯｸM-PRO" w:eastAsia="HG丸ｺﾞｼｯｸM-PRO" w:hAnsi="Meiryo UI" w:cs="Meiryo UI" w:hint="eastAsia"/>
          <w:sz w:val="22"/>
        </w:rPr>
        <w:t xml:space="preserve">　　　　（１）報告対象事業</w:t>
      </w:r>
    </w:p>
    <w:p w14:paraId="5BC35292" w14:textId="77777777" w:rsidR="006A27B7" w:rsidRPr="000221D0" w:rsidRDefault="006A27B7">
      <w:pPr>
        <w:rPr>
          <w:rFonts w:ascii="HG丸ｺﾞｼｯｸM-PRO" w:eastAsia="HG丸ｺﾞｼｯｸM-PRO" w:hAnsi="Meiryo UI" w:cs="Meiryo UI"/>
          <w:sz w:val="22"/>
        </w:rPr>
      </w:pPr>
      <w:r w:rsidRPr="000221D0">
        <w:rPr>
          <w:rFonts w:ascii="HG丸ｺﾞｼｯｸM-PRO" w:eastAsia="HG丸ｺﾞｼｯｸM-PRO" w:hAnsi="Meiryo UI" w:cs="Meiryo UI" w:hint="eastAsia"/>
          <w:sz w:val="22"/>
        </w:rPr>
        <w:t xml:space="preserve">　　　　　　①　競技力向上につながる</w:t>
      </w:r>
      <w:r w:rsidRPr="000742E7">
        <w:rPr>
          <w:rFonts w:ascii="HG丸ｺﾞｼｯｸM-PRO" w:eastAsia="HG丸ｺﾞｼｯｸM-PRO" w:hAnsi="Meiryo UI" w:cs="Meiryo UI" w:hint="eastAsia"/>
          <w:sz w:val="22"/>
          <w:u w:val="single"/>
        </w:rPr>
        <w:t>市民対象事業</w:t>
      </w:r>
      <w:r w:rsidRPr="000221D0">
        <w:rPr>
          <w:rFonts w:ascii="HG丸ｺﾞｼｯｸM-PRO" w:eastAsia="HG丸ｺﾞｼｯｸM-PRO" w:hAnsi="Meiryo UI" w:cs="Meiryo UI" w:hint="eastAsia"/>
          <w:b/>
          <w:sz w:val="22"/>
        </w:rPr>
        <w:t>（大会、研修会、教室等）</w:t>
      </w:r>
    </w:p>
    <w:p w14:paraId="6F43A1F3" w14:textId="77777777" w:rsidR="006A27B7" w:rsidRPr="000221D0" w:rsidRDefault="006A27B7">
      <w:pPr>
        <w:numPr>
          <w:ilvl w:val="0"/>
          <w:numId w:val="1"/>
        </w:numPr>
        <w:rPr>
          <w:rFonts w:ascii="HG丸ｺﾞｼｯｸM-PRO" w:eastAsia="HG丸ｺﾞｼｯｸM-PRO" w:hAnsi="Meiryo UI" w:cs="Meiryo UI"/>
          <w:sz w:val="22"/>
        </w:rPr>
      </w:pPr>
      <w:r w:rsidRPr="000742E7">
        <w:rPr>
          <w:rFonts w:ascii="HG丸ｺﾞｼｯｸM-PRO" w:eastAsia="HG丸ｺﾞｼｯｸM-PRO" w:hAnsi="Meiryo UI" w:cs="Meiryo UI" w:hint="eastAsia"/>
          <w:sz w:val="22"/>
          <w:u w:val="single"/>
        </w:rPr>
        <w:t>市民に周知して開かれる事業</w:t>
      </w:r>
      <w:r w:rsidRPr="000221D0">
        <w:rPr>
          <w:rFonts w:ascii="HG丸ｺﾞｼｯｸM-PRO" w:eastAsia="HG丸ｺﾞｼｯｸM-PRO" w:hAnsi="Meiryo UI" w:cs="Meiryo UI" w:hint="eastAsia"/>
          <w:sz w:val="22"/>
        </w:rPr>
        <w:t>（主催が市　主催が部）</w:t>
      </w:r>
    </w:p>
    <w:p w14:paraId="10A8CB3C" w14:textId="4B03C3DC" w:rsidR="006A27B7" w:rsidRPr="000221D0" w:rsidRDefault="006A27B7">
      <w:pPr>
        <w:numPr>
          <w:ilvl w:val="0"/>
          <w:numId w:val="1"/>
        </w:numPr>
        <w:rPr>
          <w:rFonts w:ascii="HG丸ｺﾞｼｯｸM-PRO" w:eastAsia="HG丸ｺﾞｼｯｸM-PRO" w:hAnsi="Meiryo UI" w:cs="Meiryo UI"/>
          <w:sz w:val="22"/>
        </w:rPr>
      </w:pPr>
      <w:r w:rsidRPr="000742E7">
        <w:rPr>
          <w:rFonts w:ascii="HG丸ｺﾞｼｯｸM-PRO" w:eastAsia="HG丸ｺﾞｼｯｸM-PRO" w:hAnsi="Meiryo UI" w:cs="Meiryo UI" w:hint="eastAsia"/>
          <w:sz w:val="22"/>
          <w:u w:val="single"/>
        </w:rPr>
        <w:t>地域は市域</w:t>
      </w:r>
      <w:r w:rsidRPr="000221D0">
        <w:rPr>
          <w:rFonts w:ascii="HG丸ｺﾞｼｯｸM-PRO" w:eastAsia="HG丸ｺﾞｼｯｸM-PRO" w:hAnsi="Meiryo UI" w:cs="Meiryo UI" w:hint="eastAsia"/>
          <w:sz w:val="22"/>
        </w:rPr>
        <w:t>（</w:t>
      </w:r>
      <w:r w:rsidR="000742E7">
        <w:rPr>
          <w:rFonts w:ascii="HG丸ｺﾞｼｯｸM-PRO" w:eastAsia="HG丸ｺﾞｼｯｸM-PRO" w:hAnsi="Meiryo UI" w:cs="Meiryo UI" w:hint="eastAsia"/>
          <w:sz w:val="22"/>
        </w:rPr>
        <w:t>県、</w:t>
      </w:r>
      <w:r w:rsidRPr="000221D0">
        <w:rPr>
          <w:rFonts w:ascii="HG丸ｺﾞｼｯｸM-PRO" w:eastAsia="HG丸ｺﾞｼｯｸM-PRO" w:hAnsi="Meiryo UI" w:cs="Meiryo UI" w:hint="eastAsia"/>
          <w:sz w:val="22"/>
        </w:rPr>
        <w:t>郡、中信等地域は含まない）</w:t>
      </w:r>
    </w:p>
    <w:p w14:paraId="36897C43" w14:textId="77777777" w:rsidR="006A27B7" w:rsidRPr="000221D0" w:rsidRDefault="006A27B7">
      <w:pPr>
        <w:rPr>
          <w:rFonts w:ascii="HG丸ｺﾞｼｯｸM-PRO" w:eastAsia="HG丸ｺﾞｼｯｸM-PRO" w:hAnsi="Meiryo UI" w:cs="Meiryo UI"/>
          <w:sz w:val="22"/>
        </w:rPr>
      </w:pPr>
    </w:p>
    <w:p w14:paraId="5370EA69" w14:textId="77777777" w:rsidR="006A27B7" w:rsidRPr="000221D0" w:rsidRDefault="006A27B7">
      <w:pPr>
        <w:rPr>
          <w:rFonts w:ascii="HG丸ｺﾞｼｯｸM-PRO" w:eastAsia="HG丸ｺﾞｼｯｸM-PRO" w:hAnsi="Meiryo UI" w:cs="Meiryo UI"/>
          <w:sz w:val="22"/>
        </w:rPr>
      </w:pPr>
      <w:r w:rsidRPr="000221D0">
        <w:rPr>
          <w:rFonts w:ascii="HG丸ｺﾞｼｯｸM-PRO" w:eastAsia="HG丸ｺﾞｼｯｸM-PRO" w:hAnsi="Meiryo UI" w:cs="Meiryo UI" w:hint="eastAsia"/>
          <w:sz w:val="22"/>
        </w:rPr>
        <w:t xml:space="preserve">　　　　（２）助成金の使途を明らかになるようにして下さい。（助成金は市の公金）</w:t>
      </w:r>
    </w:p>
    <w:p w14:paraId="2DDD9058" w14:textId="77777777" w:rsidR="006A27B7" w:rsidRPr="000221D0" w:rsidRDefault="006A27B7">
      <w:pPr>
        <w:rPr>
          <w:rFonts w:ascii="HG丸ｺﾞｼｯｸM-PRO" w:eastAsia="HG丸ｺﾞｼｯｸM-PRO" w:hAnsi="Meiryo UI" w:cs="Meiryo UI"/>
          <w:sz w:val="22"/>
        </w:rPr>
      </w:pPr>
    </w:p>
    <w:p w14:paraId="27F73D69" w14:textId="21495E92" w:rsidR="006A27B7" w:rsidRPr="000221D0" w:rsidRDefault="006A27B7" w:rsidP="000742E7">
      <w:pPr>
        <w:ind w:left="1430" w:hangingChars="650" w:hanging="1430"/>
        <w:rPr>
          <w:rFonts w:ascii="HG丸ｺﾞｼｯｸM-PRO" w:eastAsia="HG丸ｺﾞｼｯｸM-PRO" w:hAnsi="Meiryo UI" w:cs="Meiryo UI"/>
          <w:sz w:val="22"/>
        </w:rPr>
      </w:pPr>
      <w:r w:rsidRPr="000221D0">
        <w:rPr>
          <w:rFonts w:ascii="HG丸ｺﾞｼｯｸM-PRO" w:eastAsia="HG丸ｺﾞｼｯｸM-PRO" w:hAnsi="Meiryo UI" w:cs="Meiryo UI" w:hint="eastAsia"/>
          <w:sz w:val="22"/>
        </w:rPr>
        <w:t xml:space="preserve">　　　　（３）</w:t>
      </w:r>
      <w:r w:rsidR="000742E7">
        <w:rPr>
          <w:rFonts w:ascii="HG丸ｺﾞｼｯｸM-PRO" w:eastAsia="HG丸ｺﾞｼｯｸM-PRO" w:hAnsi="Meiryo UI" w:cs="Meiryo UI" w:hint="eastAsia"/>
          <w:sz w:val="22"/>
        </w:rPr>
        <w:t>各</w:t>
      </w:r>
      <w:r w:rsidRPr="000221D0">
        <w:rPr>
          <w:rFonts w:ascii="HG丸ｺﾞｼｯｸM-PRO" w:eastAsia="HG丸ｺﾞｼｯｸM-PRO" w:hAnsi="Meiryo UI" w:cs="Meiryo UI" w:hint="eastAsia"/>
          <w:sz w:val="22"/>
        </w:rPr>
        <w:t>事業が終了</w:t>
      </w:r>
      <w:r w:rsidR="000742E7">
        <w:rPr>
          <w:rFonts w:ascii="HG丸ｺﾞｼｯｸM-PRO" w:eastAsia="HG丸ｺﾞｼｯｸM-PRO" w:hAnsi="Meiryo UI" w:cs="Meiryo UI" w:hint="eastAsia"/>
          <w:sz w:val="22"/>
        </w:rPr>
        <w:t>次第</w:t>
      </w:r>
      <w:r w:rsidRPr="000221D0">
        <w:rPr>
          <w:rFonts w:ascii="HG丸ｺﾞｼｯｸM-PRO" w:eastAsia="HG丸ｺﾞｼｯｸM-PRO" w:hAnsi="Meiryo UI" w:cs="Meiryo UI" w:hint="eastAsia"/>
          <w:sz w:val="22"/>
        </w:rPr>
        <w:t>、</w:t>
      </w:r>
      <w:r w:rsidR="000742E7">
        <w:rPr>
          <w:rFonts w:ascii="HG丸ｺﾞｼｯｸM-PRO" w:eastAsia="HG丸ｺﾞｼｯｸM-PRO" w:hAnsi="Meiryo UI" w:cs="Meiryo UI" w:hint="eastAsia"/>
          <w:sz w:val="22"/>
        </w:rPr>
        <w:t>すみやかに提出をお願いします。最終</w:t>
      </w:r>
      <w:r w:rsidRPr="000221D0">
        <w:rPr>
          <w:rFonts w:ascii="HG丸ｺﾞｼｯｸM-PRO" w:eastAsia="HG丸ｺﾞｼｯｸM-PRO" w:hAnsi="Meiryo UI" w:cs="Meiryo UI" w:hint="eastAsia"/>
          <w:b/>
          <w:sz w:val="28"/>
        </w:rPr>
        <w:t>３月</w:t>
      </w:r>
      <w:r w:rsidR="00587339">
        <w:rPr>
          <w:rFonts w:ascii="HG丸ｺﾞｼｯｸM-PRO" w:eastAsia="HG丸ｺﾞｼｯｸM-PRO" w:hAnsi="Meiryo UI" w:cs="Meiryo UI" w:hint="eastAsia"/>
          <w:b/>
          <w:sz w:val="28"/>
        </w:rPr>
        <w:t>１</w:t>
      </w:r>
      <w:r w:rsidR="005A2DCF">
        <w:rPr>
          <w:rFonts w:ascii="HG丸ｺﾞｼｯｸM-PRO" w:eastAsia="HG丸ｺﾞｼｯｸM-PRO" w:hAnsi="Meiryo UI" w:cs="Meiryo UI" w:hint="eastAsia"/>
          <w:b/>
          <w:sz w:val="28"/>
        </w:rPr>
        <w:t>１</w:t>
      </w:r>
      <w:r w:rsidRPr="000221D0">
        <w:rPr>
          <w:rFonts w:ascii="HG丸ｺﾞｼｯｸM-PRO" w:eastAsia="HG丸ｺﾞｼｯｸM-PRO" w:hAnsi="Meiryo UI" w:cs="Meiryo UI" w:hint="eastAsia"/>
          <w:b/>
          <w:sz w:val="28"/>
        </w:rPr>
        <w:t>日</w:t>
      </w:r>
      <w:r w:rsidRPr="000221D0">
        <w:rPr>
          <w:rFonts w:ascii="HG丸ｺﾞｼｯｸM-PRO" w:eastAsia="HG丸ｺﾞｼｯｸM-PRO" w:hAnsi="Meiryo UI" w:cs="Meiryo UI" w:hint="eastAsia"/>
          <w:sz w:val="22"/>
        </w:rPr>
        <w:t>までに提出をお願いします。</w:t>
      </w:r>
    </w:p>
    <w:p w14:paraId="52FBBCE2" w14:textId="77777777" w:rsidR="006A27B7" w:rsidRPr="000221D0" w:rsidRDefault="006A27B7">
      <w:pPr>
        <w:rPr>
          <w:rFonts w:ascii="HG丸ｺﾞｼｯｸM-PRO" w:eastAsia="HG丸ｺﾞｼｯｸM-PRO" w:hAnsi="Meiryo UI" w:cs="Meiryo UI"/>
          <w:sz w:val="22"/>
        </w:rPr>
      </w:pPr>
    </w:p>
    <w:p w14:paraId="1E8A1ED8" w14:textId="66A5486D" w:rsidR="006A27B7" w:rsidRPr="000221D0" w:rsidRDefault="00952AD5">
      <w:pPr>
        <w:rPr>
          <w:rFonts w:ascii="HG丸ｺﾞｼｯｸM-PRO" w:eastAsia="HG丸ｺﾞｼｯｸM-PRO" w:hAnsi="Meiryo UI" w:cs="Meiryo UI"/>
          <w:sz w:val="22"/>
        </w:rPr>
      </w:pPr>
      <w:r w:rsidRPr="000221D0">
        <w:rPr>
          <w:rFonts w:ascii="HG丸ｺﾞｼｯｸM-PRO" w:eastAsia="HG丸ｺﾞｼｯｸM-PRO" w:hAnsi="Meiryo UI" w:cs="Meiryo UI" w:hint="eastAsia"/>
          <w:noProof/>
          <w:sz w:val="22"/>
        </w:rPr>
        <mc:AlternateContent>
          <mc:Choice Requires="wps">
            <w:drawing>
              <wp:anchor distT="0" distB="0" distL="114300" distR="114300" simplePos="0" relativeHeight="251657728" behindDoc="0" locked="0" layoutInCell="0" allowOverlap="1" wp14:anchorId="3FA76C91" wp14:editId="372C443A">
                <wp:simplePos x="0" y="0"/>
                <wp:positionH relativeFrom="column">
                  <wp:posOffset>1612265</wp:posOffset>
                </wp:positionH>
                <wp:positionV relativeFrom="paragraph">
                  <wp:posOffset>161925</wp:posOffset>
                </wp:positionV>
                <wp:extent cx="2476500" cy="38862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76500" cy="3886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09C311" w14:textId="3C70F39A" w:rsidR="00952AD5" w:rsidRPr="00952AD5" w:rsidRDefault="00952AD5" w:rsidP="00952AD5">
                            <w:pPr>
                              <w:pStyle w:val="Web"/>
                              <w:spacing w:before="0" w:beforeAutospacing="0" w:after="0" w:afterAutospacing="0"/>
                              <w:jc w:val="cente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2AD5">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参加料について</w:t>
                            </w:r>
                          </w:p>
                          <w:p w14:paraId="6B173600" w14:textId="3E45112A" w:rsidR="00645E29" w:rsidRPr="00952AD5" w:rsidRDefault="00645E29" w:rsidP="00645E29">
                            <w:pPr>
                              <w:pStyle w:val="Web"/>
                              <w:spacing w:before="0" w:beforeAutospacing="0" w:after="0" w:afterAutospacing="0"/>
                              <w:jc w:val="center"/>
                              <w:rPr>
                                <w:sz w:val="48"/>
                                <w:szCs w:val="48"/>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FA76C91" id="WordArt 4" o:spid="_x0000_s1028" type="#_x0000_t202" style="position:absolute;left:0;text-align:left;margin-left:126.95pt;margin-top:12.75pt;width:195pt;height:3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" o:allowincell="f" filled="f" stroked="f">
                <v:stroke joinstyle="round"/>
                <o:lock v:ext="edit" shapetype="t"/>
                <v:textbox>
                  <w:txbxContent>
                    <w:p w14:paraId="1F09C311" w14:textId="3C70F39A" w:rsidR="00952AD5" w:rsidRPr="00952AD5" w:rsidRDefault="00952AD5" w:rsidP="00952AD5">
                      <w:pPr>
                        <w:pStyle w:val="Web"/>
                        <w:spacing w:before="0" w:beforeAutospacing="0" w:after="0" w:afterAutospacing="0"/>
                        <w:jc w:val="cente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2AD5">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参加料について</w:t>
                      </w:r>
                    </w:p>
                    <w:p w14:paraId="6B173600" w14:textId="3E45112A" w:rsidR="00645E29" w:rsidRPr="00952AD5" w:rsidRDefault="00645E29" w:rsidP="00645E29">
                      <w:pPr>
                        <w:pStyle w:val="Web"/>
                        <w:spacing w:before="0" w:beforeAutospacing="0" w:after="0" w:afterAutospacing="0"/>
                        <w:jc w:val="center"/>
                        <w:rPr>
                          <w:sz w:val="48"/>
                          <w:szCs w:val="48"/>
                        </w:rPr>
                      </w:pPr>
                    </w:p>
                  </w:txbxContent>
                </v:textbox>
              </v:shape>
            </w:pict>
          </mc:Fallback>
        </mc:AlternateContent>
      </w:r>
    </w:p>
    <w:p w14:paraId="33CDF7CC" w14:textId="4DDB06EB" w:rsidR="006A27B7" w:rsidRPr="000221D0" w:rsidRDefault="006A27B7">
      <w:pPr>
        <w:rPr>
          <w:rFonts w:ascii="HG丸ｺﾞｼｯｸM-PRO" w:eastAsia="HG丸ｺﾞｼｯｸM-PRO" w:hAnsi="Meiryo UI" w:cs="Meiryo UI"/>
          <w:sz w:val="22"/>
        </w:rPr>
      </w:pPr>
    </w:p>
    <w:p w14:paraId="7FA810D7" w14:textId="77777777" w:rsidR="006A27B7" w:rsidRPr="000221D0" w:rsidRDefault="006A27B7">
      <w:pPr>
        <w:rPr>
          <w:rFonts w:ascii="HG丸ｺﾞｼｯｸM-PRO" w:eastAsia="HG丸ｺﾞｼｯｸM-PRO" w:hAnsi="Meiryo UI" w:cs="Meiryo UI"/>
          <w:sz w:val="22"/>
        </w:rPr>
      </w:pPr>
    </w:p>
    <w:p w14:paraId="6D9B1019" w14:textId="77777777" w:rsidR="006A27B7" w:rsidRPr="000221D0" w:rsidRDefault="006A27B7">
      <w:pPr>
        <w:rPr>
          <w:rFonts w:ascii="HG丸ｺﾞｼｯｸM-PRO" w:eastAsia="HG丸ｺﾞｼｯｸM-PRO" w:hAnsi="Meiryo UI" w:cs="Meiryo UI"/>
          <w:sz w:val="22"/>
        </w:rPr>
      </w:pPr>
    </w:p>
    <w:p w14:paraId="70C582FE" w14:textId="45FF7A39" w:rsidR="006A27B7" w:rsidRPr="000221D0" w:rsidRDefault="006A27B7">
      <w:pPr>
        <w:rPr>
          <w:rFonts w:ascii="HG丸ｺﾞｼｯｸM-PRO" w:eastAsia="HG丸ｺﾞｼｯｸM-PRO" w:hAnsi="Meiryo UI" w:cs="Meiryo UI"/>
          <w:sz w:val="22"/>
        </w:rPr>
      </w:pPr>
      <w:r w:rsidRPr="000221D0">
        <w:rPr>
          <w:rFonts w:ascii="HG丸ｺﾞｼｯｸM-PRO" w:eastAsia="HG丸ｺﾞｼｯｸM-PRO" w:hAnsi="Meiryo UI" w:cs="Meiryo UI" w:hint="eastAsia"/>
          <w:sz w:val="22"/>
        </w:rPr>
        <w:t xml:space="preserve">　　１．</w:t>
      </w:r>
      <w:r w:rsidR="0010532C">
        <w:rPr>
          <w:rFonts w:ascii="HG丸ｺﾞｼｯｸM-PRO" w:eastAsia="HG丸ｺﾞｼｯｸM-PRO" w:hAnsi="Meiryo UI" w:cs="Meiryo UI" w:hint="eastAsia"/>
          <w:sz w:val="22"/>
        </w:rPr>
        <w:t>各種</w:t>
      </w:r>
      <w:r w:rsidRPr="000221D0">
        <w:rPr>
          <w:rFonts w:ascii="HG丸ｺﾞｼｯｸM-PRO" w:eastAsia="HG丸ｺﾞｼｯｸM-PRO" w:hAnsi="Meiryo UI" w:cs="Meiryo UI" w:hint="eastAsia"/>
          <w:sz w:val="22"/>
        </w:rPr>
        <w:t>大会、研修会、教室等の参加料について</w:t>
      </w:r>
    </w:p>
    <w:p w14:paraId="543FCC57" w14:textId="304FE5A5" w:rsidR="002777BD" w:rsidRDefault="006A27B7" w:rsidP="00246A5D">
      <w:pPr>
        <w:ind w:left="880" w:hangingChars="400" w:hanging="880"/>
        <w:rPr>
          <w:rFonts w:ascii="HG丸ｺﾞｼｯｸM-PRO" w:eastAsia="HG丸ｺﾞｼｯｸM-PRO" w:hAnsi="Meiryo UI" w:cs="Meiryo UI"/>
          <w:sz w:val="22"/>
        </w:rPr>
      </w:pPr>
      <w:r w:rsidRPr="000221D0">
        <w:rPr>
          <w:rFonts w:ascii="HG丸ｺﾞｼｯｸM-PRO" w:eastAsia="HG丸ｺﾞｼｯｸM-PRO" w:hAnsi="Meiryo UI" w:cs="Meiryo UI" w:hint="eastAsia"/>
          <w:sz w:val="22"/>
        </w:rPr>
        <w:t xml:space="preserve">　　　　</w:t>
      </w:r>
      <w:r w:rsidR="0010532C">
        <w:rPr>
          <w:rFonts w:ascii="HG丸ｺﾞｼｯｸM-PRO" w:eastAsia="HG丸ｺﾞｼｯｸM-PRO" w:hAnsi="Meiryo UI" w:cs="Meiryo UI" w:hint="eastAsia"/>
          <w:sz w:val="22"/>
        </w:rPr>
        <w:t>各種</w:t>
      </w:r>
      <w:r w:rsidRPr="000221D0">
        <w:rPr>
          <w:rFonts w:ascii="HG丸ｺﾞｼｯｸM-PRO" w:eastAsia="HG丸ｺﾞｼｯｸM-PRO" w:hAnsi="Meiryo UI" w:cs="Meiryo UI" w:hint="eastAsia"/>
          <w:sz w:val="22"/>
        </w:rPr>
        <w:t>大会、研修会、教室等の助成金を必要とする事業については、</w:t>
      </w:r>
    </w:p>
    <w:p w14:paraId="643F4A79" w14:textId="53555A3E" w:rsidR="006A27B7" w:rsidRPr="000221D0" w:rsidRDefault="002777BD" w:rsidP="002777BD">
      <w:pPr>
        <w:ind w:leftChars="400" w:left="840"/>
        <w:rPr>
          <w:rFonts w:ascii="HG丸ｺﾞｼｯｸM-PRO" w:eastAsia="HG丸ｺﾞｼｯｸM-PRO" w:hAnsi="Meiryo UI" w:cs="Meiryo UI"/>
          <w:sz w:val="22"/>
        </w:rPr>
      </w:pPr>
      <w:r w:rsidRPr="002777BD">
        <w:rPr>
          <w:rFonts w:ascii="HG丸ｺﾞｼｯｸM-PRO" w:eastAsia="HG丸ｺﾞｼｯｸM-PRO" w:hAnsi="Meiryo UI" w:cs="Meiryo UI"/>
          <w:color w:val="FFFFFF" w:themeColor="background1"/>
          <w:sz w:val="22"/>
        </w:rPr>
        <w:t>,</w:t>
      </w:r>
      <w:r w:rsidR="006A27B7" w:rsidRPr="000221D0">
        <w:rPr>
          <w:rFonts w:ascii="HG丸ｺﾞｼｯｸM-PRO" w:eastAsia="HG丸ｺﾞｼｯｸM-PRO" w:hAnsi="Meiryo UI" w:cs="Meiryo UI" w:hint="eastAsia"/>
          <w:sz w:val="22"/>
        </w:rPr>
        <w:t>市民</w:t>
      </w:r>
      <w:r w:rsidR="00422585">
        <w:rPr>
          <w:rFonts w:ascii="HG丸ｺﾞｼｯｸM-PRO" w:eastAsia="HG丸ｺﾞｼｯｸM-PRO" w:hAnsi="Meiryo UI" w:cs="Meiryo UI" w:hint="eastAsia"/>
          <w:sz w:val="22"/>
        </w:rPr>
        <w:t>スポーツ</w:t>
      </w:r>
      <w:r w:rsidR="006A27B7" w:rsidRPr="000221D0">
        <w:rPr>
          <w:rFonts w:ascii="HG丸ｺﾞｼｯｸM-PRO" w:eastAsia="HG丸ｺﾞｼｯｸM-PRO" w:hAnsi="Meiryo UI" w:cs="Meiryo UI" w:hint="eastAsia"/>
          <w:sz w:val="22"/>
        </w:rPr>
        <w:t>祭を</w:t>
      </w:r>
      <w:r w:rsidR="009B38BE">
        <w:rPr>
          <w:rFonts w:ascii="HG丸ｺﾞｼｯｸM-PRO" w:eastAsia="HG丸ｺﾞｼｯｸM-PRO" w:hAnsi="Meiryo UI" w:cs="Meiryo UI" w:hint="eastAsia"/>
          <w:sz w:val="22"/>
        </w:rPr>
        <w:t>除き</w:t>
      </w:r>
      <w:r w:rsidR="006A27B7" w:rsidRPr="000221D0">
        <w:rPr>
          <w:rFonts w:ascii="HG丸ｺﾞｼｯｸM-PRO" w:eastAsia="HG丸ｺﾞｼｯｸM-PRO" w:hAnsi="Meiryo UI" w:cs="Meiryo UI" w:hint="eastAsia"/>
          <w:sz w:val="22"/>
        </w:rPr>
        <w:t>参加者からの参加料の徴収をお願いします。</w:t>
      </w:r>
    </w:p>
    <w:p w14:paraId="6B18FC11" w14:textId="77777777" w:rsidR="006A27B7" w:rsidRPr="000221D0" w:rsidRDefault="006A27B7" w:rsidP="009B38BE">
      <w:pPr>
        <w:ind w:left="660" w:hangingChars="300" w:hanging="660"/>
        <w:rPr>
          <w:rFonts w:ascii="HG丸ｺﾞｼｯｸM-PRO" w:eastAsia="HG丸ｺﾞｼｯｸM-PRO" w:hAnsi="Meiryo UI" w:cs="Meiryo UI"/>
          <w:sz w:val="22"/>
        </w:rPr>
      </w:pPr>
      <w:r w:rsidRPr="000221D0">
        <w:rPr>
          <w:rFonts w:ascii="HG丸ｺﾞｼｯｸM-PRO" w:eastAsia="HG丸ｺﾞｼｯｸM-PRO" w:hAnsi="Meiryo UI" w:cs="Meiryo UI" w:hint="eastAsia"/>
          <w:sz w:val="22"/>
        </w:rPr>
        <w:t xml:space="preserve">　　　　なお、協会が直接主催する事業については本会が直接参加料を徴収します。</w:t>
      </w:r>
    </w:p>
    <w:p w14:paraId="388AF889" w14:textId="77777777" w:rsidR="006A27B7" w:rsidRPr="000221D0" w:rsidRDefault="006A27B7">
      <w:pPr>
        <w:rPr>
          <w:rFonts w:ascii="HG丸ｺﾞｼｯｸM-PRO" w:eastAsia="HG丸ｺﾞｼｯｸM-PRO" w:hAnsi="Meiryo UI" w:cs="Meiryo UI"/>
          <w:sz w:val="22"/>
        </w:rPr>
      </w:pPr>
    </w:p>
    <w:p w14:paraId="466D6A06" w14:textId="77777777" w:rsidR="006A27B7" w:rsidRPr="000221D0" w:rsidRDefault="00645E29">
      <w:pPr>
        <w:rPr>
          <w:rFonts w:ascii="HG丸ｺﾞｼｯｸM-PRO" w:eastAsia="HG丸ｺﾞｼｯｸM-PRO" w:hAnsi="Meiryo UI" w:cs="Meiryo UI"/>
          <w:sz w:val="22"/>
        </w:rPr>
      </w:pPr>
      <w:r w:rsidRPr="000221D0">
        <w:rPr>
          <w:rFonts w:ascii="HG丸ｺﾞｼｯｸM-PRO" w:eastAsia="HG丸ｺﾞｼｯｸM-PRO" w:hAnsi="Meiryo UI" w:cs="Meiryo UI" w:hint="eastAsia"/>
          <w:noProof/>
          <w:sz w:val="22"/>
        </w:rPr>
        <mc:AlternateContent>
          <mc:Choice Requires="wps">
            <w:drawing>
              <wp:anchor distT="0" distB="0" distL="114300" distR="114300" simplePos="0" relativeHeight="251658752" behindDoc="0" locked="0" layoutInCell="0" allowOverlap="1" wp14:anchorId="4237055B" wp14:editId="4B7280A5">
                <wp:simplePos x="0" y="0"/>
                <wp:positionH relativeFrom="column">
                  <wp:posOffset>1218565</wp:posOffset>
                </wp:positionH>
                <wp:positionV relativeFrom="paragraph">
                  <wp:posOffset>149225</wp:posOffset>
                </wp:positionV>
                <wp:extent cx="2959100" cy="350520"/>
                <wp:effectExtent l="0" t="0" r="0" b="0"/>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59100" cy="3505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3D4506" w14:textId="0F0B0DEE" w:rsidR="00952AD5" w:rsidRPr="00952AD5" w:rsidRDefault="00952AD5" w:rsidP="00952AD5">
                            <w:pPr>
                              <w:pStyle w:val="Web"/>
                              <w:spacing w:before="0" w:beforeAutospacing="0" w:after="0" w:afterAutospacing="0"/>
                              <w:jc w:val="cente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加盟番号</w:t>
                            </w:r>
                            <w:r w:rsidRPr="00952AD5">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について</w:t>
                            </w:r>
                          </w:p>
                          <w:p w14:paraId="5EC843EE" w14:textId="697F29D7" w:rsidR="00645E29" w:rsidRDefault="00645E29" w:rsidP="00645E29">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237055B" id="WordArt 5" o:spid="_x0000_s1029" type="#_x0000_t202" style="position:absolute;left:0;text-align:left;margin-left:95.95pt;margin-top:11.75pt;width:233pt;height:2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" o:allowincell="f" filled="f" stroked="f">
                <v:stroke joinstyle="round"/>
                <o:lock v:ext="edit" shapetype="t"/>
                <v:textbox>
                  <w:txbxContent>
                    <w:p w14:paraId="7C3D4506" w14:textId="0F0B0DEE" w:rsidR="00952AD5" w:rsidRPr="00952AD5" w:rsidRDefault="00952AD5" w:rsidP="00952AD5">
                      <w:pPr>
                        <w:pStyle w:val="Web"/>
                        <w:spacing w:before="0" w:beforeAutospacing="0" w:after="0" w:afterAutospacing="0"/>
                        <w:jc w:val="cente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加盟番号</w:t>
                      </w:r>
                      <w:r w:rsidRPr="00952AD5">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について</w:t>
                      </w:r>
                    </w:p>
                    <w:p w14:paraId="5EC843EE" w14:textId="697F29D7" w:rsidR="00645E29" w:rsidRDefault="00645E29" w:rsidP="00645E29">
                      <w:pPr>
                        <w:pStyle w:val="Web"/>
                        <w:spacing w:before="0" w:beforeAutospacing="0" w:after="0" w:afterAutospacing="0"/>
                        <w:jc w:val="center"/>
                      </w:pPr>
                    </w:p>
                  </w:txbxContent>
                </v:textbox>
              </v:shape>
            </w:pict>
          </mc:Fallback>
        </mc:AlternateContent>
      </w:r>
    </w:p>
    <w:p w14:paraId="6E89423E" w14:textId="77777777" w:rsidR="006A27B7" w:rsidRPr="000221D0" w:rsidRDefault="006A27B7">
      <w:pPr>
        <w:rPr>
          <w:rFonts w:ascii="HG丸ｺﾞｼｯｸM-PRO" w:eastAsia="HG丸ｺﾞｼｯｸM-PRO" w:hAnsi="Meiryo UI" w:cs="Meiryo UI"/>
          <w:sz w:val="22"/>
        </w:rPr>
      </w:pPr>
    </w:p>
    <w:p w14:paraId="22BF2B1A" w14:textId="77777777" w:rsidR="006A27B7" w:rsidRPr="000221D0" w:rsidRDefault="006A27B7">
      <w:pPr>
        <w:rPr>
          <w:rFonts w:ascii="HG丸ｺﾞｼｯｸM-PRO" w:eastAsia="HG丸ｺﾞｼｯｸM-PRO" w:hAnsi="Meiryo UI" w:cs="Meiryo UI"/>
          <w:sz w:val="22"/>
        </w:rPr>
      </w:pPr>
    </w:p>
    <w:p w14:paraId="790846FE" w14:textId="77777777" w:rsidR="00422585" w:rsidRDefault="006A27B7" w:rsidP="009B38BE">
      <w:pPr>
        <w:ind w:left="450"/>
        <w:rPr>
          <w:rFonts w:ascii="HG丸ｺﾞｼｯｸM-PRO" w:eastAsia="HG丸ｺﾞｼｯｸM-PRO" w:hAnsi="Meiryo UI" w:cs="Meiryo UI"/>
          <w:sz w:val="22"/>
        </w:rPr>
      </w:pPr>
      <w:r w:rsidRPr="000221D0">
        <w:rPr>
          <w:rFonts w:ascii="HG丸ｺﾞｼｯｸM-PRO" w:eastAsia="HG丸ｺﾞｼｯｸM-PRO" w:hAnsi="Meiryo UI" w:cs="Meiryo UI" w:hint="eastAsia"/>
          <w:sz w:val="22"/>
        </w:rPr>
        <w:t>１．加盟団体に</w:t>
      </w:r>
      <w:r w:rsidR="00422585">
        <w:rPr>
          <w:rFonts w:ascii="HG丸ｺﾞｼｯｸM-PRO" w:eastAsia="HG丸ｺﾞｼｯｸM-PRO" w:hAnsi="Meiryo UI" w:cs="Meiryo UI" w:hint="eastAsia"/>
          <w:sz w:val="22"/>
        </w:rPr>
        <w:t>整理のため</w:t>
      </w:r>
      <w:r w:rsidRPr="000221D0">
        <w:rPr>
          <w:rFonts w:ascii="HG丸ｺﾞｼｯｸM-PRO" w:eastAsia="HG丸ｺﾞｼｯｸM-PRO" w:hAnsi="Meiryo UI" w:cs="Meiryo UI" w:hint="eastAsia"/>
          <w:sz w:val="22"/>
        </w:rPr>
        <w:t>番号（別紙参照）を付けさせていただきます。各申請書・</w:t>
      </w:r>
    </w:p>
    <w:p w14:paraId="6A763E2D" w14:textId="3817A3CE" w:rsidR="006A27B7" w:rsidRPr="000221D0" w:rsidRDefault="00422585" w:rsidP="00422585">
      <w:pPr>
        <w:ind w:firstLineChars="350" w:firstLine="770"/>
        <w:rPr>
          <w:rFonts w:ascii="HG丸ｺﾞｼｯｸM-PRO" w:eastAsia="HG丸ｺﾞｼｯｸM-PRO" w:hAnsi="Meiryo UI" w:cs="Meiryo UI"/>
          <w:sz w:val="22"/>
        </w:rPr>
      </w:pPr>
      <w:r w:rsidRPr="00422585">
        <w:rPr>
          <w:rFonts w:ascii="HG丸ｺﾞｼｯｸM-PRO" w:eastAsia="HG丸ｺﾞｼｯｸM-PRO" w:hAnsi="Meiryo UI" w:cs="Meiryo UI" w:hint="eastAsia"/>
          <w:color w:val="FFFFFF" w:themeColor="background1"/>
          <w:sz w:val="22"/>
        </w:rPr>
        <w:t>,</w:t>
      </w:r>
      <w:r w:rsidRPr="00422585">
        <w:rPr>
          <w:rFonts w:ascii="HG丸ｺﾞｼｯｸM-PRO" w:eastAsia="HG丸ｺﾞｼｯｸM-PRO" w:hAnsi="Meiryo UI" w:cs="Meiryo UI"/>
          <w:color w:val="FFFFFF" w:themeColor="background1"/>
          <w:sz w:val="22"/>
        </w:rPr>
        <w:t>,</w:t>
      </w:r>
      <w:r w:rsidR="006A27B7" w:rsidRPr="000221D0">
        <w:rPr>
          <w:rFonts w:ascii="HG丸ｺﾞｼｯｸM-PRO" w:eastAsia="HG丸ｺﾞｼｯｸM-PRO" w:hAnsi="Meiryo UI" w:cs="Meiryo UI" w:hint="eastAsia"/>
          <w:sz w:val="22"/>
        </w:rPr>
        <w:t>報告書等に記入をして下さい。</w:t>
      </w:r>
    </w:p>
    <w:p w14:paraId="553C27C7" w14:textId="4684E587" w:rsidR="006A27B7" w:rsidRPr="000221D0" w:rsidRDefault="006A27B7">
      <w:pPr>
        <w:rPr>
          <w:rFonts w:ascii="HG丸ｺﾞｼｯｸM-PRO" w:eastAsia="HG丸ｺﾞｼｯｸM-PRO" w:hAnsi="Meiryo UI" w:cs="Meiryo UI"/>
          <w:sz w:val="22"/>
        </w:rPr>
      </w:pPr>
      <w:r w:rsidRPr="000221D0">
        <w:rPr>
          <w:rFonts w:ascii="HG丸ｺﾞｼｯｸM-PRO" w:eastAsia="HG丸ｺﾞｼｯｸM-PRO" w:hAnsi="Meiryo UI" w:cs="Meiryo UI" w:hint="eastAsia"/>
          <w:sz w:val="22"/>
        </w:rPr>
        <w:t xml:space="preserve">　　　</w:t>
      </w:r>
    </w:p>
    <w:sectPr w:rsidR="006A27B7" w:rsidRPr="000221D0">
      <w:pgSz w:w="11906" w:h="16838"/>
      <w:pgMar w:top="1985" w:right="1701" w:bottom="1701"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80CA0" w14:textId="77777777" w:rsidR="0084603A" w:rsidRDefault="0084603A" w:rsidP="000221D0">
      <w:r>
        <w:separator/>
      </w:r>
    </w:p>
  </w:endnote>
  <w:endnote w:type="continuationSeparator" w:id="0">
    <w:p w14:paraId="7E8BC73C" w14:textId="77777777" w:rsidR="0084603A" w:rsidRDefault="0084603A" w:rsidP="0002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A783D" w14:textId="77777777" w:rsidR="0084603A" w:rsidRDefault="0084603A" w:rsidP="000221D0">
      <w:r>
        <w:separator/>
      </w:r>
    </w:p>
  </w:footnote>
  <w:footnote w:type="continuationSeparator" w:id="0">
    <w:p w14:paraId="7899108F" w14:textId="77777777" w:rsidR="0084603A" w:rsidRDefault="0084603A" w:rsidP="00022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8AA"/>
    <w:multiLevelType w:val="singleLevel"/>
    <w:tmpl w:val="B2DE61F8"/>
    <w:lvl w:ilvl="0">
      <w:start w:val="1"/>
      <w:numFmt w:val="decimalFullWidth"/>
      <w:lvlText w:val="%1．"/>
      <w:lvlJc w:val="left"/>
      <w:pPr>
        <w:tabs>
          <w:tab w:val="num" w:pos="885"/>
        </w:tabs>
        <w:ind w:left="885" w:hanging="435"/>
      </w:pPr>
      <w:rPr>
        <w:rFonts w:hint="eastAsia"/>
      </w:rPr>
    </w:lvl>
  </w:abstractNum>
  <w:abstractNum w:abstractNumId="1" w15:restartNumberingAfterBreak="0">
    <w:nsid w:val="1353087F"/>
    <w:multiLevelType w:val="singleLevel"/>
    <w:tmpl w:val="33D2744E"/>
    <w:lvl w:ilvl="0">
      <w:start w:val="1"/>
      <w:numFmt w:val="decimalFullWidth"/>
      <w:lvlText w:val="%1．"/>
      <w:lvlJc w:val="left"/>
      <w:pPr>
        <w:tabs>
          <w:tab w:val="num" w:pos="435"/>
        </w:tabs>
        <w:ind w:left="435" w:hanging="435"/>
      </w:pPr>
      <w:rPr>
        <w:rFonts w:hint="eastAsia"/>
      </w:rPr>
    </w:lvl>
  </w:abstractNum>
  <w:abstractNum w:abstractNumId="2" w15:restartNumberingAfterBreak="0">
    <w:nsid w:val="24AA4B7C"/>
    <w:multiLevelType w:val="singleLevel"/>
    <w:tmpl w:val="241C9966"/>
    <w:lvl w:ilvl="0">
      <w:start w:val="1"/>
      <w:numFmt w:val="decimalFullWidth"/>
      <w:lvlText w:val="%1．"/>
      <w:lvlJc w:val="left"/>
      <w:pPr>
        <w:tabs>
          <w:tab w:val="num" w:pos="870"/>
        </w:tabs>
        <w:ind w:left="870" w:hanging="420"/>
      </w:pPr>
      <w:rPr>
        <w:rFonts w:hint="eastAsia"/>
      </w:rPr>
    </w:lvl>
  </w:abstractNum>
  <w:abstractNum w:abstractNumId="3" w15:restartNumberingAfterBreak="0">
    <w:nsid w:val="2E441E33"/>
    <w:multiLevelType w:val="singleLevel"/>
    <w:tmpl w:val="5E3CAF1A"/>
    <w:lvl w:ilvl="0">
      <w:start w:val="1"/>
      <w:numFmt w:val="decimalFullWidth"/>
      <w:lvlText w:val="%1．"/>
      <w:lvlJc w:val="left"/>
      <w:pPr>
        <w:tabs>
          <w:tab w:val="num" w:pos="435"/>
        </w:tabs>
        <w:ind w:left="435" w:hanging="435"/>
      </w:pPr>
      <w:rPr>
        <w:rFonts w:hint="eastAsia"/>
      </w:rPr>
    </w:lvl>
  </w:abstractNum>
  <w:abstractNum w:abstractNumId="4" w15:restartNumberingAfterBreak="0">
    <w:nsid w:val="310C5DAF"/>
    <w:multiLevelType w:val="singleLevel"/>
    <w:tmpl w:val="A106FF72"/>
    <w:lvl w:ilvl="0">
      <w:start w:val="1"/>
      <w:numFmt w:val="decimalFullWidth"/>
      <w:lvlText w:val="%1．"/>
      <w:lvlJc w:val="left"/>
      <w:pPr>
        <w:tabs>
          <w:tab w:val="num" w:pos="885"/>
        </w:tabs>
        <w:ind w:left="885" w:hanging="435"/>
      </w:pPr>
      <w:rPr>
        <w:rFonts w:hint="eastAsia"/>
      </w:rPr>
    </w:lvl>
  </w:abstractNum>
  <w:abstractNum w:abstractNumId="5" w15:restartNumberingAfterBreak="0">
    <w:nsid w:val="32245180"/>
    <w:multiLevelType w:val="singleLevel"/>
    <w:tmpl w:val="B1C8E614"/>
    <w:lvl w:ilvl="0">
      <w:start w:val="1"/>
      <w:numFmt w:val="decimalFullWidth"/>
      <w:lvlText w:val="%1．"/>
      <w:lvlJc w:val="left"/>
      <w:pPr>
        <w:tabs>
          <w:tab w:val="num" w:pos="435"/>
        </w:tabs>
        <w:ind w:left="435" w:hanging="435"/>
      </w:pPr>
      <w:rPr>
        <w:rFonts w:hint="eastAsia"/>
      </w:rPr>
    </w:lvl>
  </w:abstractNum>
  <w:abstractNum w:abstractNumId="6" w15:restartNumberingAfterBreak="0">
    <w:nsid w:val="3387086E"/>
    <w:multiLevelType w:val="singleLevel"/>
    <w:tmpl w:val="12F0D03E"/>
    <w:lvl w:ilvl="0">
      <w:start w:val="1"/>
      <w:numFmt w:val="decimalFullWidth"/>
      <w:lvlText w:val="%1．"/>
      <w:lvlJc w:val="left"/>
      <w:pPr>
        <w:tabs>
          <w:tab w:val="num" w:pos="885"/>
        </w:tabs>
        <w:ind w:left="885" w:hanging="435"/>
      </w:pPr>
      <w:rPr>
        <w:rFonts w:hint="eastAsia"/>
      </w:rPr>
    </w:lvl>
  </w:abstractNum>
  <w:abstractNum w:abstractNumId="7" w15:restartNumberingAfterBreak="0">
    <w:nsid w:val="3B492DD5"/>
    <w:multiLevelType w:val="singleLevel"/>
    <w:tmpl w:val="FFF02974"/>
    <w:lvl w:ilvl="0">
      <w:start w:val="1"/>
      <w:numFmt w:val="decimalFullWidth"/>
      <w:lvlText w:val="%1．"/>
      <w:lvlJc w:val="left"/>
      <w:pPr>
        <w:tabs>
          <w:tab w:val="num" w:pos="885"/>
        </w:tabs>
        <w:ind w:left="885" w:hanging="435"/>
      </w:pPr>
      <w:rPr>
        <w:rFonts w:hint="eastAsia"/>
      </w:rPr>
    </w:lvl>
  </w:abstractNum>
  <w:abstractNum w:abstractNumId="8" w15:restartNumberingAfterBreak="0">
    <w:nsid w:val="62B74FBD"/>
    <w:multiLevelType w:val="singleLevel"/>
    <w:tmpl w:val="81A41956"/>
    <w:lvl w:ilvl="0">
      <w:start w:val="1"/>
      <w:numFmt w:val="decimalFullWidth"/>
      <w:lvlText w:val="%1．"/>
      <w:lvlJc w:val="left"/>
      <w:pPr>
        <w:tabs>
          <w:tab w:val="num" w:pos="885"/>
        </w:tabs>
        <w:ind w:left="885" w:hanging="435"/>
      </w:pPr>
      <w:rPr>
        <w:rFonts w:hint="eastAsia"/>
      </w:rPr>
    </w:lvl>
  </w:abstractNum>
  <w:abstractNum w:abstractNumId="9" w15:restartNumberingAfterBreak="0">
    <w:nsid w:val="6A0A4BD2"/>
    <w:multiLevelType w:val="singleLevel"/>
    <w:tmpl w:val="DE365252"/>
    <w:lvl w:ilvl="0">
      <w:start w:val="1"/>
      <w:numFmt w:val="decimalFullWidth"/>
      <w:lvlText w:val="%1．"/>
      <w:lvlJc w:val="left"/>
      <w:pPr>
        <w:tabs>
          <w:tab w:val="num" w:pos="885"/>
        </w:tabs>
        <w:ind w:left="885" w:hanging="435"/>
      </w:pPr>
      <w:rPr>
        <w:rFonts w:hint="eastAsia"/>
      </w:rPr>
    </w:lvl>
  </w:abstractNum>
  <w:abstractNum w:abstractNumId="10" w15:restartNumberingAfterBreak="0">
    <w:nsid w:val="6DD66FCE"/>
    <w:multiLevelType w:val="singleLevel"/>
    <w:tmpl w:val="010C8C56"/>
    <w:lvl w:ilvl="0">
      <w:start w:val="2"/>
      <w:numFmt w:val="decimalEnclosedCircle"/>
      <w:lvlText w:val="%1"/>
      <w:lvlJc w:val="left"/>
      <w:pPr>
        <w:tabs>
          <w:tab w:val="num" w:pos="1770"/>
        </w:tabs>
        <w:ind w:left="1770" w:hanging="435"/>
      </w:pPr>
      <w:rPr>
        <w:rFonts w:hint="eastAsia"/>
      </w:rPr>
    </w:lvl>
  </w:abstractNum>
  <w:num w:numId="1" w16cid:durableId="321662926">
    <w:abstractNumId w:val="10"/>
  </w:num>
  <w:num w:numId="2" w16cid:durableId="1353338959">
    <w:abstractNumId w:val="0"/>
  </w:num>
  <w:num w:numId="3" w16cid:durableId="926155036">
    <w:abstractNumId w:val="9"/>
  </w:num>
  <w:num w:numId="4" w16cid:durableId="1753821079">
    <w:abstractNumId w:val="6"/>
  </w:num>
  <w:num w:numId="5" w16cid:durableId="460466276">
    <w:abstractNumId w:val="4"/>
  </w:num>
  <w:num w:numId="6" w16cid:durableId="716663308">
    <w:abstractNumId w:val="7"/>
  </w:num>
  <w:num w:numId="7" w16cid:durableId="1893881183">
    <w:abstractNumId w:val="8"/>
  </w:num>
  <w:num w:numId="8" w16cid:durableId="54738397">
    <w:abstractNumId w:val="3"/>
  </w:num>
  <w:num w:numId="9" w16cid:durableId="1952931793">
    <w:abstractNumId w:val="1"/>
  </w:num>
  <w:num w:numId="10" w16cid:durableId="848525370">
    <w:abstractNumId w:val="5"/>
  </w:num>
  <w:num w:numId="11" w16cid:durableId="1031419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1D0"/>
    <w:rsid w:val="000221D0"/>
    <w:rsid w:val="00066596"/>
    <w:rsid w:val="00070A5A"/>
    <w:rsid w:val="00072227"/>
    <w:rsid w:val="000742E7"/>
    <w:rsid w:val="000A15EB"/>
    <w:rsid w:val="0010532C"/>
    <w:rsid w:val="001632E1"/>
    <w:rsid w:val="0016464B"/>
    <w:rsid w:val="001C3B60"/>
    <w:rsid w:val="00246A5D"/>
    <w:rsid w:val="002777BD"/>
    <w:rsid w:val="00291E97"/>
    <w:rsid w:val="003F01CD"/>
    <w:rsid w:val="0042186A"/>
    <w:rsid w:val="00422585"/>
    <w:rsid w:val="00462D83"/>
    <w:rsid w:val="00494FE8"/>
    <w:rsid w:val="004B4C32"/>
    <w:rsid w:val="004D7314"/>
    <w:rsid w:val="0053473F"/>
    <w:rsid w:val="00587339"/>
    <w:rsid w:val="00587701"/>
    <w:rsid w:val="005A2DCF"/>
    <w:rsid w:val="00645E29"/>
    <w:rsid w:val="00675EBA"/>
    <w:rsid w:val="006A0E2B"/>
    <w:rsid w:val="006A27B7"/>
    <w:rsid w:val="006B60DF"/>
    <w:rsid w:val="00722587"/>
    <w:rsid w:val="00793050"/>
    <w:rsid w:val="007A4B9C"/>
    <w:rsid w:val="007E4EF9"/>
    <w:rsid w:val="00803647"/>
    <w:rsid w:val="00821EED"/>
    <w:rsid w:val="0084603A"/>
    <w:rsid w:val="00852525"/>
    <w:rsid w:val="0086532E"/>
    <w:rsid w:val="00880556"/>
    <w:rsid w:val="008D4B64"/>
    <w:rsid w:val="00952AD5"/>
    <w:rsid w:val="009B24CA"/>
    <w:rsid w:val="009B38BE"/>
    <w:rsid w:val="009D7F26"/>
    <w:rsid w:val="009F2EEC"/>
    <w:rsid w:val="00B75D92"/>
    <w:rsid w:val="00BB1B8E"/>
    <w:rsid w:val="00BC0F9B"/>
    <w:rsid w:val="00C63662"/>
    <w:rsid w:val="00C85D68"/>
    <w:rsid w:val="00C9607E"/>
    <w:rsid w:val="00D7470F"/>
    <w:rsid w:val="00DB24A2"/>
    <w:rsid w:val="00E0316E"/>
    <w:rsid w:val="00E151FB"/>
    <w:rsid w:val="00E23CCF"/>
    <w:rsid w:val="00E63293"/>
    <w:rsid w:val="00E77F37"/>
    <w:rsid w:val="00ED3102"/>
    <w:rsid w:val="00ED3E44"/>
    <w:rsid w:val="00F43237"/>
    <w:rsid w:val="00F674D3"/>
    <w:rsid w:val="00F94C58"/>
    <w:rsid w:val="00FC2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F625BA"/>
  <w15:chartTrackingRefBased/>
  <w15:docId w15:val="{8DE71208-9188-4233-A52D-497F5E4B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221D0"/>
    <w:pPr>
      <w:tabs>
        <w:tab w:val="center" w:pos="4252"/>
        <w:tab w:val="right" w:pos="8504"/>
      </w:tabs>
      <w:snapToGrid w:val="0"/>
    </w:pPr>
  </w:style>
  <w:style w:type="character" w:customStyle="1" w:styleId="a4">
    <w:name w:val="ヘッダー (文字)"/>
    <w:link w:val="a3"/>
    <w:uiPriority w:val="99"/>
    <w:semiHidden/>
    <w:rsid w:val="000221D0"/>
    <w:rPr>
      <w:kern w:val="2"/>
      <w:sz w:val="21"/>
    </w:rPr>
  </w:style>
  <w:style w:type="paragraph" w:styleId="a5">
    <w:name w:val="footer"/>
    <w:basedOn w:val="a"/>
    <w:link w:val="a6"/>
    <w:uiPriority w:val="99"/>
    <w:semiHidden/>
    <w:unhideWhenUsed/>
    <w:rsid w:val="000221D0"/>
    <w:pPr>
      <w:tabs>
        <w:tab w:val="center" w:pos="4252"/>
        <w:tab w:val="right" w:pos="8504"/>
      </w:tabs>
      <w:snapToGrid w:val="0"/>
    </w:pPr>
  </w:style>
  <w:style w:type="character" w:customStyle="1" w:styleId="a6">
    <w:name w:val="フッター (文字)"/>
    <w:link w:val="a5"/>
    <w:uiPriority w:val="99"/>
    <w:semiHidden/>
    <w:rsid w:val="000221D0"/>
    <w:rPr>
      <w:kern w:val="2"/>
      <w:sz w:val="21"/>
    </w:rPr>
  </w:style>
  <w:style w:type="paragraph" w:styleId="Web">
    <w:name w:val="Normal (Web)"/>
    <w:basedOn w:val="a"/>
    <w:uiPriority w:val="99"/>
    <w:semiHidden/>
    <w:unhideWhenUsed/>
    <w:rsid w:val="00645E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4225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E57D7-48FA-465A-9DE4-213519F1A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66</Words>
  <Characters>381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fit15</dc:creator>
  <cp:keywords/>
  <cp:lastModifiedBy>体育協会 塩尻市</cp:lastModifiedBy>
  <cp:revision>7</cp:revision>
  <cp:lastPrinted>2020-01-18T02:30:00Z</cp:lastPrinted>
  <dcterms:created xsi:type="dcterms:W3CDTF">2024-01-19T01:39:00Z</dcterms:created>
  <dcterms:modified xsi:type="dcterms:W3CDTF">2026-01-22T07:41:00Z</dcterms:modified>
</cp:coreProperties>
</file>