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B2C2CF" w14:textId="4894329F" w:rsidR="00FF35B1" w:rsidRPr="00FF35B1" w:rsidRDefault="00185948" w:rsidP="006E1308">
      <w:pPr>
        <w:spacing w:line="360" w:lineRule="exact"/>
        <w:rPr>
          <w:rFonts w:ascii="メイリオ" w:eastAsia="メイリオ" w:hAnsi="メイリオ"/>
          <w:b/>
          <w:sz w:val="24"/>
        </w:rPr>
      </w:pPr>
      <w:r w:rsidRPr="00FC5A18">
        <w:rPr>
          <w:rFonts w:ascii="メイリオ" w:eastAsia="メイリオ" w:hAnsi="メイリオ" w:hint="eastAsia"/>
          <w:b/>
          <w:w w:val="98"/>
          <w:kern w:val="0"/>
          <w:sz w:val="24"/>
          <w:fitText w:val="9120" w:id="1971508737"/>
        </w:rPr>
        <w:t>スポーツ団体</w:t>
      </w:r>
      <w:r w:rsidR="0090616D" w:rsidRPr="00FC5A18">
        <w:rPr>
          <w:rFonts w:ascii="メイリオ" w:eastAsia="メイリオ" w:hAnsi="メイリオ" w:hint="eastAsia"/>
          <w:b/>
          <w:w w:val="98"/>
          <w:kern w:val="0"/>
          <w:sz w:val="24"/>
          <w:fitText w:val="9120" w:id="1971508737"/>
        </w:rPr>
        <w:t>ガバナンスコード</w:t>
      </w:r>
      <w:r w:rsidRPr="00FC5A18">
        <w:rPr>
          <w:rFonts w:ascii="メイリオ" w:eastAsia="メイリオ" w:hAnsi="メイリオ"/>
          <w:b/>
          <w:w w:val="98"/>
          <w:kern w:val="0"/>
          <w:sz w:val="24"/>
          <w:fitText w:val="9120" w:id="1971508737"/>
        </w:rPr>
        <w:t>&lt;一般スポーツ団体向け&gt;</w:t>
      </w:r>
      <w:r w:rsidR="0090616D" w:rsidRPr="00FC5A18">
        <w:rPr>
          <w:rFonts w:ascii="メイリオ" w:eastAsia="メイリオ" w:hAnsi="メイリオ"/>
          <w:b/>
          <w:w w:val="98"/>
          <w:kern w:val="0"/>
          <w:sz w:val="24"/>
          <w:fitText w:val="9120" w:id="1971508737"/>
        </w:rPr>
        <w:t>に係る</w:t>
      </w:r>
      <w:r w:rsidR="00FF35B1" w:rsidRPr="00FC5A18">
        <w:rPr>
          <w:rFonts w:ascii="メイリオ" w:eastAsia="メイリオ" w:hAnsi="メイリオ" w:hint="eastAsia"/>
          <w:b/>
          <w:w w:val="98"/>
          <w:kern w:val="0"/>
          <w:sz w:val="24"/>
          <w:fitText w:val="9120" w:id="1971508737"/>
        </w:rPr>
        <w:t>セルフチェック</w:t>
      </w:r>
      <w:r w:rsidR="0016555A" w:rsidRPr="00FC5A18">
        <w:rPr>
          <w:rFonts w:ascii="メイリオ" w:eastAsia="メイリオ" w:hAnsi="メイリオ" w:hint="eastAsia"/>
          <w:b/>
          <w:w w:val="98"/>
          <w:kern w:val="0"/>
          <w:sz w:val="24"/>
          <w:fitText w:val="9120" w:id="1971508737"/>
        </w:rPr>
        <w:t>シー</w:t>
      </w:r>
      <w:r w:rsidR="0016555A" w:rsidRPr="00FC5A18">
        <w:rPr>
          <w:rFonts w:ascii="メイリオ" w:eastAsia="メイリオ" w:hAnsi="メイリオ" w:hint="eastAsia"/>
          <w:b/>
          <w:spacing w:val="15"/>
          <w:w w:val="98"/>
          <w:kern w:val="0"/>
          <w:sz w:val="24"/>
          <w:fitText w:val="9120" w:id="1971508737"/>
        </w:rPr>
        <w:t>ト</w:t>
      </w:r>
    </w:p>
    <w:p w14:paraId="45E0B8AE" w14:textId="381BD655" w:rsidR="0090616D" w:rsidRDefault="0090616D" w:rsidP="0090616D">
      <w:pPr>
        <w:widowControl/>
        <w:spacing w:line="360" w:lineRule="exact"/>
        <w:jc w:val="right"/>
        <w:rPr>
          <w:rFonts w:ascii="メイリオ" w:eastAsia="メイリオ" w:hAnsi="メイリオ"/>
          <w:b/>
          <w:sz w:val="24"/>
        </w:rPr>
      </w:pPr>
      <w:r>
        <w:rPr>
          <w:rFonts w:ascii="メイリオ" w:eastAsia="メイリオ" w:hAnsi="メイリオ" w:hint="eastAsia"/>
          <w:b/>
          <w:sz w:val="24"/>
        </w:rPr>
        <w:t>[団体名：</w:t>
      </w:r>
      <w:r w:rsidR="00FC5A18">
        <w:rPr>
          <w:rFonts w:ascii="メイリオ" w:eastAsia="メイリオ" w:hAnsi="メイリオ" w:hint="eastAsia"/>
          <w:b/>
          <w:sz w:val="24"/>
        </w:rPr>
        <w:t>特定非営利活動法人塩尻市スポーツ</w:t>
      </w:r>
      <w:r w:rsidR="00DC6E5B">
        <w:rPr>
          <w:rFonts w:ascii="メイリオ" w:eastAsia="メイリオ" w:hAnsi="メイリオ" w:hint="eastAsia"/>
          <w:b/>
          <w:sz w:val="24"/>
        </w:rPr>
        <w:t>協会</w:t>
      </w:r>
      <w:r>
        <w:rPr>
          <w:rFonts w:ascii="メイリオ" w:eastAsia="メイリオ" w:hAnsi="メイリオ" w:hint="eastAsia"/>
          <w:b/>
          <w:sz w:val="24"/>
        </w:rPr>
        <w:t>]</w:t>
      </w:r>
    </w:p>
    <w:p w14:paraId="12A03F54" w14:textId="78ED123B" w:rsidR="0090616D" w:rsidRDefault="0090616D" w:rsidP="0090616D">
      <w:pPr>
        <w:widowControl/>
        <w:spacing w:line="360" w:lineRule="exact"/>
        <w:jc w:val="right"/>
        <w:rPr>
          <w:rFonts w:ascii="メイリオ" w:eastAsia="メイリオ" w:hAnsi="メイリオ"/>
          <w:b/>
          <w:sz w:val="24"/>
          <w:lang w:eastAsia="zh-TW"/>
        </w:rPr>
      </w:pPr>
      <w:r>
        <w:rPr>
          <w:rFonts w:ascii="メイリオ" w:eastAsia="メイリオ" w:hAnsi="メイリオ" w:hint="eastAsia"/>
          <w:b/>
          <w:sz w:val="24"/>
          <w:lang w:eastAsia="zh-TW"/>
        </w:rPr>
        <w:t xml:space="preserve">[記載日：　</w:t>
      </w:r>
      <w:r w:rsidR="00FC5A18">
        <w:rPr>
          <w:rFonts w:ascii="メイリオ" w:eastAsia="メイリオ" w:hAnsi="メイリオ" w:hint="eastAsia"/>
          <w:b/>
          <w:sz w:val="24"/>
          <w:lang w:eastAsia="zh-TW"/>
        </w:rPr>
        <w:t>令和５</w:t>
      </w:r>
      <w:r w:rsidR="00970F65">
        <w:rPr>
          <w:rFonts w:ascii="メイリオ" w:eastAsia="メイリオ" w:hAnsi="メイリオ" w:hint="eastAsia"/>
          <w:b/>
          <w:sz w:val="24"/>
          <w:lang w:eastAsia="zh-TW"/>
        </w:rPr>
        <w:t>年</w:t>
      </w:r>
      <w:r w:rsidR="00FC5A18">
        <w:rPr>
          <w:rFonts w:ascii="メイリオ" w:eastAsia="メイリオ" w:hAnsi="メイリオ" w:hint="eastAsia"/>
          <w:b/>
          <w:sz w:val="24"/>
          <w:lang w:eastAsia="zh-TW"/>
        </w:rPr>
        <w:t>９</w:t>
      </w:r>
      <w:r w:rsidR="00DC6E5B">
        <w:rPr>
          <w:rFonts w:ascii="メイリオ" w:eastAsia="メイリオ" w:hAnsi="メイリオ" w:hint="eastAsia"/>
          <w:b/>
          <w:sz w:val="24"/>
          <w:lang w:eastAsia="zh-TW"/>
        </w:rPr>
        <w:t>月</w:t>
      </w:r>
      <w:r w:rsidR="00C44362">
        <w:rPr>
          <w:rFonts w:ascii="メイリオ" w:eastAsia="メイリオ" w:hAnsi="メイリオ" w:hint="eastAsia"/>
          <w:b/>
          <w:sz w:val="24"/>
          <w:lang w:eastAsia="zh-TW"/>
        </w:rPr>
        <w:t>１</w:t>
      </w:r>
      <w:r w:rsidR="00FC5A18">
        <w:rPr>
          <w:rFonts w:ascii="メイリオ" w:eastAsia="メイリオ" w:hAnsi="メイリオ" w:hint="eastAsia"/>
          <w:b/>
          <w:sz w:val="24"/>
          <w:lang w:eastAsia="zh-TW"/>
        </w:rPr>
        <w:t>５</w:t>
      </w:r>
      <w:r w:rsidR="00ED10A7">
        <w:rPr>
          <w:rFonts w:ascii="メイリオ" w:eastAsia="メイリオ" w:hAnsi="メイリオ" w:hint="eastAsia"/>
          <w:b/>
          <w:sz w:val="24"/>
          <w:lang w:eastAsia="zh-TW"/>
        </w:rPr>
        <w:t>日</w:t>
      </w:r>
      <w:r>
        <w:rPr>
          <w:rFonts w:ascii="メイリオ" w:eastAsia="メイリオ" w:hAnsi="メイリオ" w:hint="eastAsia"/>
          <w:b/>
          <w:sz w:val="24"/>
          <w:lang w:eastAsia="zh-TW"/>
        </w:rPr>
        <w:t xml:space="preserve">　　</w:t>
      </w:r>
      <w:r w:rsidR="00FC5A18">
        <w:rPr>
          <w:rFonts w:ascii="メイリオ" w:eastAsia="メイリオ" w:hAnsi="メイリオ" w:hint="eastAsia"/>
          <w:b/>
          <w:sz w:val="24"/>
          <w:lang w:eastAsia="zh-TW"/>
        </w:rPr>
        <w:t xml:space="preserve">　　</w:t>
      </w:r>
      <w:r>
        <w:rPr>
          <w:rFonts w:ascii="メイリオ" w:eastAsia="メイリオ" w:hAnsi="メイリオ" w:hint="eastAsia"/>
          <w:b/>
          <w:sz w:val="24"/>
          <w:lang w:eastAsia="zh-TW"/>
        </w:rPr>
        <w:t xml:space="preserve">　　　　]</w:t>
      </w:r>
    </w:p>
    <w:p w14:paraId="0826A53B" w14:textId="5392B222" w:rsidR="006E1308" w:rsidRPr="006E1308" w:rsidRDefault="006E1308" w:rsidP="006E1308">
      <w:pPr>
        <w:widowControl/>
        <w:spacing w:line="360" w:lineRule="exact"/>
        <w:jc w:val="left"/>
        <w:rPr>
          <w:rFonts w:ascii="メイリオ" w:eastAsia="メイリオ" w:hAnsi="メイリオ"/>
          <w:b/>
          <w:sz w:val="24"/>
        </w:rPr>
      </w:pPr>
      <w:r>
        <w:rPr>
          <w:rFonts w:ascii="メイリオ" w:eastAsia="メイリオ" w:hAnsi="メイリオ" w:hint="eastAsia"/>
          <w:b/>
          <w:sz w:val="24"/>
        </w:rPr>
        <w:t>【</w:t>
      </w:r>
      <w:r w:rsidRPr="006E1308">
        <w:rPr>
          <w:rFonts w:ascii="メイリオ" w:eastAsia="メイリオ" w:hAnsi="メイリオ" w:hint="eastAsia"/>
          <w:b/>
          <w:sz w:val="24"/>
        </w:rPr>
        <w:t>対応状況</w:t>
      </w:r>
      <w:r w:rsidR="0090616D">
        <w:rPr>
          <w:rFonts w:ascii="メイリオ" w:eastAsia="メイリオ" w:hAnsi="メイリオ" w:hint="eastAsia"/>
          <w:b/>
          <w:sz w:val="24"/>
        </w:rPr>
        <w:t>に</w:t>
      </w:r>
      <w:r w:rsidR="0090616D">
        <w:rPr>
          <w:rFonts w:ascii="メイリオ" w:eastAsia="メイリオ" w:hAnsi="メイリオ"/>
          <w:b/>
          <w:sz w:val="24"/>
        </w:rPr>
        <w:t>係る自己評価</w:t>
      </w:r>
      <w:r>
        <w:rPr>
          <w:rFonts w:ascii="メイリオ" w:eastAsia="メイリオ" w:hAnsi="メイリオ" w:hint="eastAsia"/>
          <w:b/>
          <w:sz w:val="24"/>
        </w:rPr>
        <w:t>】</w:t>
      </w:r>
    </w:p>
    <w:p w14:paraId="5BAAC45B" w14:textId="751F04CE" w:rsidR="006E1308" w:rsidRDefault="006E1308" w:rsidP="006E1308">
      <w:pPr>
        <w:widowControl/>
        <w:spacing w:line="360" w:lineRule="exact"/>
        <w:ind w:firstLineChars="100" w:firstLine="240"/>
        <w:jc w:val="left"/>
        <w:rPr>
          <w:rFonts w:ascii="メイリオ" w:eastAsia="メイリオ" w:hAnsi="メイリオ"/>
          <w:sz w:val="24"/>
        </w:rPr>
      </w:pPr>
      <w:r>
        <w:rPr>
          <w:rFonts w:ascii="メイリオ" w:eastAsia="メイリオ" w:hAnsi="メイリオ" w:hint="eastAsia"/>
          <w:sz w:val="24"/>
        </w:rPr>
        <w:t>A：対応している</w:t>
      </w:r>
    </w:p>
    <w:p w14:paraId="53117FC9" w14:textId="42085BCE" w:rsidR="006E1308" w:rsidRDefault="006E1308" w:rsidP="006E1308">
      <w:pPr>
        <w:widowControl/>
        <w:spacing w:line="360" w:lineRule="exact"/>
        <w:ind w:firstLineChars="100" w:firstLine="240"/>
        <w:jc w:val="left"/>
        <w:rPr>
          <w:rFonts w:ascii="メイリオ" w:eastAsia="メイリオ" w:hAnsi="メイリオ"/>
          <w:sz w:val="24"/>
        </w:rPr>
      </w:pPr>
      <w:r>
        <w:rPr>
          <w:rFonts w:ascii="メイリオ" w:eastAsia="メイリオ" w:hAnsi="メイリオ" w:hint="eastAsia"/>
          <w:sz w:val="24"/>
        </w:rPr>
        <w:t>B</w:t>
      </w:r>
      <w:r w:rsidR="0028481C">
        <w:rPr>
          <w:rFonts w:ascii="メイリオ" w:eastAsia="メイリオ" w:hAnsi="メイリオ" w:hint="eastAsia"/>
          <w:sz w:val="24"/>
        </w:rPr>
        <w:t>：</w:t>
      </w:r>
      <w:r w:rsidR="003A0129">
        <w:rPr>
          <w:rFonts w:ascii="メイリオ" w:eastAsia="メイリオ" w:hAnsi="メイリオ" w:hint="eastAsia"/>
          <w:sz w:val="24"/>
        </w:rPr>
        <w:t>一部</w:t>
      </w:r>
      <w:r>
        <w:rPr>
          <w:rFonts w:ascii="メイリオ" w:eastAsia="メイリオ" w:hAnsi="メイリオ" w:hint="eastAsia"/>
          <w:sz w:val="24"/>
        </w:rPr>
        <w:t>対応している</w:t>
      </w:r>
    </w:p>
    <w:p w14:paraId="606CD4E4" w14:textId="605086EE" w:rsidR="006E1308" w:rsidRDefault="006E1308" w:rsidP="006E1308">
      <w:pPr>
        <w:widowControl/>
        <w:spacing w:line="360" w:lineRule="exact"/>
        <w:ind w:firstLineChars="100" w:firstLine="240"/>
        <w:jc w:val="left"/>
        <w:rPr>
          <w:rFonts w:ascii="メイリオ" w:eastAsia="メイリオ" w:hAnsi="メイリオ"/>
          <w:sz w:val="24"/>
        </w:rPr>
      </w:pPr>
      <w:r>
        <w:rPr>
          <w:rFonts w:ascii="メイリオ" w:eastAsia="メイリオ" w:hAnsi="メイリオ" w:hint="eastAsia"/>
          <w:sz w:val="24"/>
        </w:rPr>
        <w:t>C：対応できていない</w:t>
      </w:r>
    </w:p>
    <w:p w14:paraId="20ED6F57" w14:textId="404B8E09" w:rsidR="006E1308" w:rsidRPr="006E1308" w:rsidRDefault="006E1308" w:rsidP="006E1308">
      <w:pPr>
        <w:widowControl/>
        <w:spacing w:line="360" w:lineRule="exact"/>
        <w:ind w:firstLineChars="100" w:firstLine="240"/>
        <w:jc w:val="left"/>
        <w:rPr>
          <w:rFonts w:ascii="メイリオ" w:eastAsia="メイリオ" w:hAnsi="メイリオ"/>
          <w:sz w:val="24"/>
        </w:rPr>
      </w:pPr>
    </w:p>
    <w:p w14:paraId="4545311C" w14:textId="4FBA0D6A" w:rsidR="00FF35B1" w:rsidRPr="00FF35B1" w:rsidRDefault="00FF35B1" w:rsidP="006E1308">
      <w:pPr>
        <w:spacing w:line="360" w:lineRule="exact"/>
        <w:rPr>
          <w:rFonts w:ascii="メイリオ" w:eastAsia="メイリオ" w:hAnsi="メイリオ"/>
          <w:sz w:val="24"/>
        </w:rPr>
      </w:pPr>
    </w:p>
    <w:tbl>
      <w:tblPr>
        <w:tblStyle w:val="3"/>
        <w:tblW w:w="9067" w:type="dxa"/>
        <w:tblLook w:val="04A0" w:firstRow="1" w:lastRow="0" w:firstColumn="1" w:lastColumn="0" w:noHBand="0" w:noVBand="1"/>
      </w:tblPr>
      <w:tblGrid>
        <w:gridCol w:w="7792"/>
        <w:gridCol w:w="1275"/>
      </w:tblGrid>
      <w:tr w:rsidR="00FF35B1" w:rsidRPr="00FF35B1" w14:paraId="43FB1EC9" w14:textId="77777777" w:rsidTr="006E1308">
        <w:tc>
          <w:tcPr>
            <w:tcW w:w="7792" w:type="dxa"/>
          </w:tcPr>
          <w:p w14:paraId="7EE8585C" w14:textId="77777777" w:rsidR="00FF35B1" w:rsidRPr="00FF35B1" w:rsidRDefault="00FF35B1" w:rsidP="006E1308">
            <w:pPr>
              <w:spacing w:line="360" w:lineRule="exact"/>
              <w:jc w:val="center"/>
              <w:rPr>
                <w:rFonts w:ascii="メイリオ" w:eastAsia="メイリオ" w:hAnsi="メイリオ"/>
                <w:sz w:val="24"/>
              </w:rPr>
            </w:pPr>
            <w:r w:rsidRPr="00FF35B1">
              <w:rPr>
                <w:rFonts w:ascii="メイリオ" w:eastAsia="メイリオ" w:hAnsi="メイリオ" w:hint="eastAsia"/>
                <w:sz w:val="24"/>
              </w:rPr>
              <w:t>項目</w:t>
            </w:r>
          </w:p>
        </w:tc>
        <w:tc>
          <w:tcPr>
            <w:tcW w:w="1275" w:type="dxa"/>
          </w:tcPr>
          <w:p w14:paraId="3292C778" w14:textId="77777777" w:rsidR="00FF35B1" w:rsidRPr="00FF35B1" w:rsidRDefault="00FF35B1" w:rsidP="006E1308">
            <w:pPr>
              <w:spacing w:line="360" w:lineRule="exact"/>
              <w:jc w:val="center"/>
              <w:rPr>
                <w:rFonts w:ascii="メイリオ" w:eastAsia="メイリオ" w:hAnsi="メイリオ"/>
                <w:sz w:val="24"/>
              </w:rPr>
            </w:pPr>
            <w:r w:rsidRPr="00FF35B1">
              <w:rPr>
                <w:rFonts w:ascii="メイリオ" w:eastAsia="メイリオ" w:hAnsi="メイリオ" w:hint="eastAsia"/>
                <w:sz w:val="24"/>
              </w:rPr>
              <w:t>対応状況</w:t>
            </w:r>
          </w:p>
        </w:tc>
      </w:tr>
      <w:tr w:rsidR="00FF35B1" w:rsidRPr="00FF35B1" w14:paraId="00B6DD70" w14:textId="77777777" w:rsidTr="006E1308">
        <w:tc>
          <w:tcPr>
            <w:tcW w:w="9067" w:type="dxa"/>
            <w:gridSpan w:val="2"/>
          </w:tcPr>
          <w:p w14:paraId="13D8D6D8" w14:textId="1CFC34DF" w:rsidR="00FF35B1" w:rsidRPr="00FF35B1" w:rsidRDefault="00FF35B1" w:rsidP="006E1308">
            <w:pPr>
              <w:widowControl/>
              <w:spacing w:line="360" w:lineRule="exact"/>
              <w:jc w:val="left"/>
              <w:rPr>
                <w:rFonts w:ascii="メイリオ" w:eastAsia="メイリオ" w:hAnsi="メイリオ"/>
                <w:b/>
                <w:sz w:val="24"/>
              </w:rPr>
            </w:pPr>
            <w:r w:rsidRPr="007F4F52">
              <w:rPr>
                <w:rFonts w:ascii="メイリオ" w:eastAsia="メイリオ" w:hAnsi="メイリオ" w:hint="eastAsia"/>
                <w:b/>
                <w:sz w:val="24"/>
              </w:rPr>
              <w:t>原則１</w:t>
            </w:r>
            <w:r w:rsidR="00C82364">
              <w:rPr>
                <w:rFonts w:ascii="メイリオ" w:eastAsia="メイリオ" w:hAnsi="メイリオ" w:hint="eastAsia"/>
                <w:b/>
                <w:sz w:val="24"/>
              </w:rPr>
              <w:t xml:space="preserve"> </w:t>
            </w:r>
            <w:r w:rsidRPr="007F4F52">
              <w:rPr>
                <w:rFonts w:ascii="メイリオ" w:eastAsia="メイリオ" w:hAnsi="メイリオ" w:hint="eastAsia"/>
                <w:b/>
                <w:sz w:val="24"/>
              </w:rPr>
              <w:t>法令等に基づき適</w:t>
            </w:r>
            <w:r w:rsidR="00C82364">
              <w:rPr>
                <w:rFonts w:ascii="メイリオ" w:eastAsia="メイリオ" w:hAnsi="メイリオ" w:hint="eastAsia"/>
                <w:b/>
                <w:sz w:val="24"/>
              </w:rPr>
              <w:t>切</w:t>
            </w:r>
            <w:r w:rsidRPr="007F4F52">
              <w:rPr>
                <w:rFonts w:ascii="メイリオ" w:eastAsia="メイリオ" w:hAnsi="メイリオ" w:hint="eastAsia"/>
                <w:b/>
                <w:sz w:val="24"/>
              </w:rPr>
              <w:t>な団体運営及び事業運営を行うべきである。</w:t>
            </w:r>
          </w:p>
        </w:tc>
      </w:tr>
      <w:tr w:rsidR="00FF35B1" w:rsidRPr="00FF35B1" w14:paraId="3A52CB53" w14:textId="77777777" w:rsidTr="006E1308">
        <w:tc>
          <w:tcPr>
            <w:tcW w:w="7792" w:type="dxa"/>
          </w:tcPr>
          <w:p w14:paraId="0259B150" w14:textId="7ED690A3" w:rsidR="00FF35B1" w:rsidRPr="00FF35B1" w:rsidRDefault="00FF35B1" w:rsidP="006E1308">
            <w:pPr>
              <w:spacing w:line="360" w:lineRule="exact"/>
              <w:rPr>
                <w:rFonts w:ascii="メイリオ" w:eastAsia="メイリオ" w:hAnsi="メイリオ"/>
                <w:sz w:val="24"/>
              </w:rPr>
            </w:pPr>
            <w:r w:rsidRPr="00FF35B1">
              <w:rPr>
                <w:rFonts w:ascii="メイリオ" w:eastAsia="メイリオ" w:hAnsi="メイリオ"/>
                <w:sz w:val="24"/>
              </w:rPr>
              <w:t xml:space="preserve">(1) </w:t>
            </w:r>
            <w:r>
              <w:rPr>
                <w:rFonts w:ascii="メイリオ" w:eastAsia="メイリオ" w:hAnsi="メイリオ" w:hint="eastAsia"/>
                <w:sz w:val="24"/>
              </w:rPr>
              <w:t>法人格を有する団体は</w:t>
            </w:r>
            <w:r w:rsidR="008F057D">
              <w:rPr>
                <w:rFonts w:ascii="メイリオ" w:eastAsia="メイリオ" w:hAnsi="メイリオ" w:hint="eastAsia"/>
                <w:sz w:val="24"/>
              </w:rPr>
              <w:t>，</w:t>
            </w:r>
            <w:r>
              <w:rPr>
                <w:rFonts w:ascii="メイリオ" w:eastAsia="メイリオ" w:hAnsi="メイリオ" w:hint="eastAsia"/>
                <w:sz w:val="24"/>
              </w:rPr>
              <w:t>団体に適用される法令を遵守しているか。</w:t>
            </w:r>
          </w:p>
        </w:tc>
        <w:tc>
          <w:tcPr>
            <w:tcW w:w="1275" w:type="dxa"/>
          </w:tcPr>
          <w:p w14:paraId="45F3F034" w14:textId="31B32CE6" w:rsidR="00FF35B1" w:rsidRPr="005D27F1" w:rsidRDefault="005D27F1" w:rsidP="006E1308">
            <w:pPr>
              <w:spacing w:line="360" w:lineRule="exact"/>
              <w:rPr>
                <w:rFonts w:ascii="メイリオ" w:eastAsia="メイリオ" w:hAnsi="メイリオ"/>
                <w:sz w:val="24"/>
              </w:rPr>
            </w:pPr>
            <w:r>
              <w:rPr>
                <w:rFonts w:ascii="メイリオ" w:eastAsia="メイリオ" w:hAnsi="メイリオ"/>
                <w:sz w:val="24"/>
              </w:rPr>
              <w:t xml:space="preserve">　</w:t>
            </w:r>
            <w:r w:rsidR="00DC6E5B" w:rsidRPr="005D27F1">
              <w:rPr>
                <w:rFonts w:ascii="メイリオ" w:eastAsia="メイリオ" w:hAnsi="メイリオ"/>
                <w:sz w:val="24"/>
              </w:rPr>
              <w:t>A</w:t>
            </w:r>
          </w:p>
        </w:tc>
      </w:tr>
      <w:tr w:rsidR="00FF35B1" w:rsidRPr="00FF35B1" w14:paraId="64E76251" w14:textId="77777777" w:rsidTr="006E1308">
        <w:tc>
          <w:tcPr>
            <w:tcW w:w="9067" w:type="dxa"/>
            <w:gridSpan w:val="2"/>
          </w:tcPr>
          <w:p w14:paraId="584BB272" w14:textId="7348F372" w:rsidR="00FF35B1" w:rsidRPr="00FF35B1" w:rsidRDefault="00FF35B1" w:rsidP="006E1308">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sidR="008F057D">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70F96A45" w14:textId="2AA66D85" w:rsidR="00FF35B1" w:rsidRDefault="00495930" w:rsidP="006E1308">
            <w:pPr>
              <w:spacing w:line="360" w:lineRule="exact"/>
              <w:rPr>
                <w:rFonts w:ascii="メイリオ" w:eastAsia="メイリオ" w:hAnsi="メイリオ"/>
                <w:sz w:val="24"/>
              </w:rPr>
            </w:pPr>
            <w:r>
              <w:rPr>
                <w:rFonts w:ascii="メイリオ" w:eastAsia="メイリオ" w:hAnsi="メイリオ"/>
                <w:sz w:val="24"/>
              </w:rPr>
              <w:t>特定非営利活動促進法、</w:t>
            </w:r>
            <w:r w:rsidR="00A20484">
              <w:rPr>
                <w:rFonts w:ascii="メイリオ" w:eastAsia="メイリオ" w:hAnsi="メイリオ"/>
                <w:sz w:val="24"/>
              </w:rPr>
              <w:t>同法施行令、同法施行規則を遵守し、法人の運営を行っている。</w:t>
            </w:r>
          </w:p>
          <w:p w14:paraId="5997D5A7" w14:textId="77777777" w:rsidR="007F4F52" w:rsidRPr="00FF35B1" w:rsidRDefault="007F4F52" w:rsidP="006E1308">
            <w:pPr>
              <w:spacing w:line="360" w:lineRule="exact"/>
              <w:rPr>
                <w:rFonts w:ascii="メイリオ" w:eastAsia="メイリオ" w:hAnsi="メイリオ"/>
                <w:sz w:val="24"/>
              </w:rPr>
            </w:pPr>
          </w:p>
          <w:p w14:paraId="137AB110" w14:textId="495585C3" w:rsidR="00FF35B1" w:rsidRPr="00FF35B1" w:rsidRDefault="00FF35B1" w:rsidP="006E1308">
            <w:pPr>
              <w:spacing w:line="360" w:lineRule="exact"/>
              <w:rPr>
                <w:rFonts w:ascii="メイリオ" w:eastAsia="メイリオ" w:hAnsi="メイリオ"/>
                <w:sz w:val="24"/>
                <w:shd w:val="pct15" w:color="auto" w:fill="FFFFFF"/>
              </w:rPr>
            </w:pPr>
          </w:p>
        </w:tc>
      </w:tr>
      <w:tr w:rsidR="00FF35B1" w:rsidRPr="00FF35B1" w14:paraId="2ECD704D" w14:textId="77777777" w:rsidTr="006E1308">
        <w:tc>
          <w:tcPr>
            <w:tcW w:w="7792" w:type="dxa"/>
          </w:tcPr>
          <w:p w14:paraId="1BB39D69" w14:textId="77F07AF5" w:rsidR="00FF35B1" w:rsidRPr="00FF35B1" w:rsidRDefault="00FF35B1" w:rsidP="00BB14A7">
            <w:pPr>
              <w:spacing w:line="360" w:lineRule="exact"/>
              <w:ind w:left="240" w:hangingChars="100" w:hanging="240"/>
              <w:rPr>
                <w:rFonts w:ascii="メイリオ" w:eastAsia="メイリオ" w:hAnsi="メイリオ"/>
              </w:rPr>
            </w:pPr>
            <w:r w:rsidRPr="00FF35B1">
              <w:rPr>
                <w:rFonts w:ascii="メイリオ" w:eastAsia="メイリオ" w:hAnsi="メイリオ"/>
                <w:sz w:val="24"/>
              </w:rPr>
              <w:t>(2)</w:t>
            </w:r>
            <w:r w:rsidRPr="00FF35B1">
              <w:rPr>
                <w:rFonts w:ascii="メイリオ" w:eastAsia="メイリオ" w:hAnsi="メイリオ" w:hint="eastAsia"/>
                <w:sz w:val="24"/>
              </w:rPr>
              <w:t xml:space="preserve"> 法人</w:t>
            </w:r>
            <w:r>
              <w:rPr>
                <w:rFonts w:ascii="メイリオ" w:eastAsia="メイリオ" w:hAnsi="メイリオ" w:hint="eastAsia"/>
                <w:sz w:val="24"/>
              </w:rPr>
              <w:t>格を有しない団体は</w:t>
            </w:r>
            <w:r w:rsidR="008F057D">
              <w:rPr>
                <w:rFonts w:ascii="メイリオ" w:eastAsia="メイリオ" w:hAnsi="メイリオ" w:hint="eastAsia"/>
                <w:sz w:val="24"/>
              </w:rPr>
              <w:t>，</w:t>
            </w:r>
            <w:r>
              <w:rPr>
                <w:rFonts w:ascii="メイリオ" w:eastAsia="メイリオ" w:hAnsi="メイリオ" w:hint="eastAsia"/>
                <w:sz w:val="24"/>
              </w:rPr>
              <w:t>団体としての実体を備え</w:t>
            </w:r>
            <w:r w:rsidR="008F057D">
              <w:rPr>
                <w:rFonts w:ascii="メイリオ" w:eastAsia="メイリオ" w:hAnsi="メイリオ" w:hint="eastAsia"/>
                <w:sz w:val="24"/>
              </w:rPr>
              <w:t>，</w:t>
            </w:r>
            <w:r>
              <w:rPr>
                <w:rFonts w:ascii="メイリオ" w:eastAsia="メイリオ" w:hAnsi="メイリオ" w:hint="eastAsia"/>
                <w:sz w:val="24"/>
              </w:rPr>
              <w:t>団体の規約等を遵守しているか</w:t>
            </w:r>
            <w:r w:rsidR="003A0129">
              <w:rPr>
                <w:rFonts w:ascii="メイリオ" w:eastAsia="メイリオ" w:hAnsi="メイリオ" w:hint="eastAsia"/>
                <w:sz w:val="24"/>
              </w:rPr>
              <w:t>。</w:t>
            </w:r>
          </w:p>
        </w:tc>
        <w:tc>
          <w:tcPr>
            <w:tcW w:w="1275" w:type="dxa"/>
          </w:tcPr>
          <w:p w14:paraId="54AA92C5" w14:textId="77777777" w:rsidR="00FF35B1" w:rsidRPr="00FF35B1" w:rsidRDefault="00FF35B1" w:rsidP="006E1308">
            <w:pPr>
              <w:spacing w:line="360" w:lineRule="exact"/>
              <w:rPr>
                <w:rFonts w:ascii="メイリオ" w:eastAsia="メイリオ" w:hAnsi="メイリオ"/>
              </w:rPr>
            </w:pPr>
          </w:p>
        </w:tc>
      </w:tr>
      <w:tr w:rsidR="00FF35B1" w:rsidRPr="00FF35B1" w14:paraId="2AAE5D4A" w14:textId="77777777" w:rsidTr="006E1308">
        <w:tc>
          <w:tcPr>
            <w:tcW w:w="9067" w:type="dxa"/>
            <w:gridSpan w:val="2"/>
          </w:tcPr>
          <w:p w14:paraId="51803B2B" w14:textId="54733540" w:rsidR="00FF35B1" w:rsidRPr="00FF35B1" w:rsidRDefault="00FF35B1" w:rsidP="006E1308">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sidR="008F057D">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3F6AB73D" w14:textId="77777777" w:rsidR="00FF35B1" w:rsidRPr="00FF35B1" w:rsidRDefault="00FF35B1" w:rsidP="006E1308">
            <w:pPr>
              <w:spacing w:line="360" w:lineRule="exact"/>
              <w:rPr>
                <w:rFonts w:ascii="メイリオ" w:eastAsia="メイリオ" w:hAnsi="メイリオ"/>
                <w:sz w:val="24"/>
              </w:rPr>
            </w:pPr>
          </w:p>
          <w:p w14:paraId="7C047819" w14:textId="77777777" w:rsidR="00FF35B1" w:rsidRDefault="00FF35B1" w:rsidP="006E1308">
            <w:pPr>
              <w:spacing w:line="360" w:lineRule="exact"/>
              <w:rPr>
                <w:rFonts w:ascii="メイリオ" w:eastAsia="メイリオ" w:hAnsi="メイリオ"/>
              </w:rPr>
            </w:pPr>
          </w:p>
          <w:p w14:paraId="3E855334" w14:textId="77777777" w:rsidR="00FF35B1" w:rsidRDefault="00FF35B1" w:rsidP="006E1308">
            <w:pPr>
              <w:spacing w:line="360" w:lineRule="exact"/>
              <w:rPr>
                <w:rFonts w:ascii="メイリオ" w:eastAsia="メイリオ" w:hAnsi="メイリオ"/>
                <w:shd w:val="pct15" w:color="auto" w:fill="FFFFFF"/>
              </w:rPr>
            </w:pPr>
          </w:p>
          <w:p w14:paraId="09D4257A" w14:textId="63B8AB02" w:rsidR="007F4F52" w:rsidRPr="00FF35B1" w:rsidRDefault="007F4F52" w:rsidP="006E1308">
            <w:pPr>
              <w:spacing w:line="360" w:lineRule="exact"/>
              <w:rPr>
                <w:rFonts w:ascii="メイリオ" w:eastAsia="メイリオ" w:hAnsi="メイリオ"/>
                <w:shd w:val="pct15" w:color="auto" w:fill="FFFFFF"/>
              </w:rPr>
            </w:pPr>
          </w:p>
        </w:tc>
      </w:tr>
      <w:tr w:rsidR="00FF35B1" w:rsidRPr="00FF35B1" w14:paraId="0203E1C4" w14:textId="77777777" w:rsidTr="006E1308">
        <w:tc>
          <w:tcPr>
            <w:tcW w:w="7792" w:type="dxa"/>
          </w:tcPr>
          <w:p w14:paraId="7E3D9A8C" w14:textId="692282B8" w:rsidR="00FF35B1" w:rsidRPr="00FF35B1" w:rsidRDefault="00FF35B1" w:rsidP="006E1308">
            <w:pPr>
              <w:spacing w:line="360" w:lineRule="exact"/>
              <w:rPr>
                <w:rFonts w:ascii="メイリオ" w:eastAsia="メイリオ" w:hAnsi="メイリオ"/>
                <w:sz w:val="24"/>
              </w:rPr>
            </w:pPr>
            <w:r w:rsidRPr="00FF35B1">
              <w:rPr>
                <w:rFonts w:ascii="メイリオ" w:eastAsia="メイリオ" w:hAnsi="メイリオ"/>
                <w:sz w:val="24"/>
              </w:rPr>
              <w:t xml:space="preserve">(3) </w:t>
            </w:r>
            <w:r w:rsidRPr="00FF35B1">
              <w:rPr>
                <w:rFonts w:ascii="メイリオ" w:eastAsia="メイリオ" w:hAnsi="メイリオ" w:hint="eastAsia"/>
                <w:sz w:val="24"/>
              </w:rPr>
              <w:t>事業運営に当たって適用される法令等を遵守</w:t>
            </w:r>
            <w:r>
              <w:rPr>
                <w:rFonts w:ascii="メイリオ" w:eastAsia="メイリオ" w:hAnsi="メイリオ" w:hint="eastAsia"/>
                <w:sz w:val="24"/>
              </w:rPr>
              <w:t>しているか。</w:t>
            </w:r>
          </w:p>
        </w:tc>
        <w:tc>
          <w:tcPr>
            <w:tcW w:w="1275" w:type="dxa"/>
          </w:tcPr>
          <w:p w14:paraId="1C5EF5AE" w14:textId="1FCB0796" w:rsidR="00FF35B1" w:rsidRPr="005D27F1" w:rsidRDefault="00B034C5" w:rsidP="006E1308">
            <w:pPr>
              <w:spacing w:line="360" w:lineRule="exact"/>
              <w:rPr>
                <w:rFonts w:ascii="メイリオ" w:eastAsia="メイリオ" w:hAnsi="メイリオ"/>
                <w:sz w:val="24"/>
              </w:rPr>
            </w:pPr>
            <w:r>
              <w:rPr>
                <w:rFonts w:ascii="メイリオ" w:eastAsia="メイリオ" w:hAnsi="メイリオ"/>
              </w:rPr>
              <w:t xml:space="preserve">　</w:t>
            </w:r>
            <w:r w:rsidR="005D27F1" w:rsidRPr="005D27F1">
              <w:rPr>
                <w:rFonts w:ascii="メイリオ" w:eastAsia="メイリオ" w:hAnsi="メイリオ"/>
                <w:sz w:val="24"/>
              </w:rPr>
              <w:t>Ａ</w:t>
            </w:r>
          </w:p>
        </w:tc>
      </w:tr>
      <w:tr w:rsidR="00A62A3A" w:rsidRPr="00FF35B1" w14:paraId="5444800A" w14:textId="77777777" w:rsidTr="00064E58">
        <w:tc>
          <w:tcPr>
            <w:tcW w:w="9067" w:type="dxa"/>
            <w:gridSpan w:val="2"/>
          </w:tcPr>
          <w:p w14:paraId="4B588367" w14:textId="77777777" w:rsidR="00A62A3A" w:rsidRPr="00FF35B1"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1DB5D432" w14:textId="59F2CB16" w:rsidR="00A62A3A" w:rsidRPr="00FF35B1" w:rsidRDefault="00EA5C5C" w:rsidP="00A62A3A">
            <w:pPr>
              <w:spacing w:line="360" w:lineRule="exact"/>
              <w:rPr>
                <w:rFonts w:ascii="メイリオ" w:eastAsia="メイリオ" w:hAnsi="メイリオ"/>
                <w:sz w:val="24"/>
              </w:rPr>
            </w:pPr>
            <w:r>
              <w:rPr>
                <w:rFonts w:ascii="メイリオ" w:eastAsia="メイリオ" w:hAnsi="メイリオ"/>
                <w:sz w:val="24"/>
              </w:rPr>
              <w:t>事業運営にあたり、適用される関係法令、</w:t>
            </w:r>
            <w:r w:rsidR="00114C5D">
              <w:rPr>
                <w:rFonts w:ascii="メイリオ" w:eastAsia="メイリオ" w:hAnsi="メイリオ"/>
                <w:sz w:val="24"/>
              </w:rPr>
              <w:t>地方自治体等の条例等を遵守している。</w:t>
            </w:r>
          </w:p>
          <w:p w14:paraId="639A4A78" w14:textId="77777777" w:rsidR="00A62A3A" w:rsidRDefault="00A62A3A" w:rsidP="00A62A3A">
            <w:pPr>
              <w:spacing w:line="360" w:lineRule="exact"/>
              <w:rPr>
                <w:rFonts w:ascii="メイリオ" w:eastAsia="メイリオ" w:hAnsi="メイリオ"/>
              </w:rPr>
            </w:pPr>
          </w:p>
          <w:p w14:paraId="3127C24C" w14:textId="77777777" w:rsidR="00A62A3A" w:rsidRDefault="00A62A3A" w:rsidP="00A62A3A">
            <w:pPr>
              <w:spacing w:line="360" w:lineRule="exact"/>
              <w:rPr>
                <w:rFonts w:ascii="メイリオ" w:eastAsia="メイリオ" w:hAnsi="メイリオ"/>
                <w:shd w:val="pct15" w:color="auto" w:fill="FFFFFF"/>
              </w:rPr>
            </w:pPr>
          </w:p>
          <w:p w14:paraId="2E6E306D" w14:textId="202F26EF" w:rsidR="00A62A3A" w:rsidRPr="00A62A3A" w:rsidRDefault="00A62A3A" w:rsidP="00A62A3A">
            <w:pPr>
              <w:spacing w:line="360" w:lineRule="exact"/>
              <w:rPr>
                <w:rFonts w:ascii="メイリオ" w:eastAsia="メイリオ" w:hAnsi="メイリオ"/>
              </w:rPr>
            </w:pPr>
          </w:p>
        </w:tc>
      </w:tr>
      <w:tr w:rsidR="00A62A3A" w:rsidRPr="00FF35B1" w14:paraId="1729699D" w14:textId="77777777" w:rsidTr="006E1308">
        <w:tc>
          <w:tcPr>
            <w:tcW w:w="7792" w:type="dxa"/>
          </w:tcPr>
          <w:p w14:paraId="76068822" w14:textId="2BE13411" w:rsidR="00A62A3A" w:rsidRPr="00FF35B1" w:rsidRDefault="00A62A3A" w:rsidP="00A62A3A">
            <w:pPr>
              <w:spacing w:line="360" w:lineRule="exact"/>
              <w:ind w:left="240" w:hangingChars="100" w:hanging="240"/>
              <w:rPr>
                <w:rFonts w:ascii="メイリオ" w:eastAsia="メイリオ" w:hAnsi="メイリオ"/>
                <w:sz w:val="24"/>
              </w:rPr>
            </w:pPr>
            <w:r w:rsidRPr="00A62A3A">
              <w:rPr>
                <w:rFonts w:ascii="メイリオ" w:eastAsia="メイリオ" w:hAnsi="メイリオ" w:hint="eastAsia"/>
                <w:sz w:val="24"/>
              </w:rPr>
              <w:t>(4) 適切な団体運営及び事業運営を確保するための役員等の体制を整備</w:t>
            </w:r>
            <w:r w:rsidR="002C33F2">
              <w:rPr>
                <w:rFonts w:ascii="メイリオ" w:eastAsia="メイリオ" w:hAnsi="メイリオ" w:hint="eastAsia"/>
                <w:sz w:val="24"/>
              </w:rPr>
              <w:t>しているか。</w:t>
            </w:r>
          </w:p>
        </w:tc>
        <w:tc>
          <w:tcPr>
            <w:tcW w:w="1275" w:type="dxa"/>
          </w:tcPr>
          <w:p w14:paraId="73A1899E" w14:textId="272B7E2C" w:rsidR="00A62A3A" w:rsidRPr="005D27F1" w:rsidRDefault="00B034C5" w:rsidP="00A62A3A">
            <w:pPr>
              <w:spacing w:line="360" w:lineRule="exact"/>
              <w:rPr>
                <w:rFonts w:ascii="メイリオ" w:eastAsia="メイリオ" w:hAnsi="メイリオ"/>
                <w:sz w:val="24"/>
              </w:rPr>
            </w:pPr>
            <w:r>
              <w:rPr>
                <w:rFonts w:ascii="メイリオ" w:eastAsia="メイリオ" w:hAnsi="メイリオ"/>
              </w:rPr>
              <w:t xml:space="preserve">　</w:t>
            </w:r>
            <w:r w:rsidR="005D27F1">
              <w:rPr>
                <w:rFonts w:ascii="メイリオ" w:eastAsia="メイリオ" w:hAnsi="メイリオ"/>
                <w:sz w:val="24"/>
              </w:rPr>
              <w:t>Ａ</w:t>
            </w:r>
          </w:p>
        </w:tc>
      </w:tr>
      <w:tr w:rsidR="00A62A3A" w:rsidRPr="00FF35B1" w14:paraId="260EBF9B" w14:textId="77777777" w:rsidTr="006E1308">
        <w:tc>
          <w:tcPr>
            <w:tcW w:w="9067" w:type="dxa"/>
            <w:gridSpan w:val="2"/>
          </w:tcPr>
          <w:p w14:paraId="3102BAE3" w14:textId="2EC0EBF6" w:rsidR="00A62A3A" w:rsidRPr="00FF35B1"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50C86836" w14:textId="20563B76" w:rsidR="00A62A3A" w:rsidRPr="00FF35B1" w:rsidRDefault="00114C5D" w:rsidP="00A62A3A">
            <w:pPr>
              <w:spacing w:line="360" w:lineRule="exact"/>
              <w:rPr>
                <w:rFonts w:ascii="メイリオ" w:eastAsia="メイリオ" w:hAnsi="メイリオ"/>
                <w:sz w:val="24"/>
              </w:rPr>
            </w:pPr>
            <w:r>
              <w:rPr>
                <w:rFonts w:ascii="メイリオ" w:eastAsia="メイリオ" w:hAnsi="メイリオ"/>
                <w:sz w:val="24"/>
              </w:rPr>
              <w:t>定款に定める、理事２５名以内、監事３名の役員体制、２部会、</w:t>
            </w:r>
            <w:r>
              <w:rPr>
                <w:rFonts w:ascii="メイリオ" w:eastAsia="メイリオ" w:hAnsi="メイリオ" w:hint="eastAsia"/>
                <w:sz w:val="24"/>
              </w:rPr>
              <w:t>2委員会</w:t>
            </w:r>
            <w:r>
              <w:rPr>
                <w:rFonts w:ascii="メイリオ" w:eastAsia="メイリオ" w:hAnsi="メイリオ"/>
                <w:sz w:val="24"/>
              </w:rPr>
              <w:t>を設け</w:t>
            </w:r>
            <w:r w:rsidR="00B034C5">
              <w:rPr>
                <w:rFonts w:ascii="メイリオ" w:eastAsia="メイリオ" w:hAnsi="メイリオ"/>
                <w:sz w:val="24"/>
              </w:rPr>
              <w:t>て</w:t>
            </w:r>
            <w:r>
              <w:rPr>
                <w:rFonts w:ascii="メイリオ" w:eastAsia="メイリオ" w:hAnsi="メイリオ"/>
                <w:sz w:val="24"/>
              </w:rPr>
              <w:t>事業推進を図り、</w:t>
            </w:r>
            <w:r w:rsidR="0043148C">
              <w:rPr>
                <w:rFonts w:ascii="メイリオ" w:eastAsia="メイリオ" w:hAnsi="メイリオ"/>
                <w:sz w:val="24"/>
              </w:rPr>
              <w:t>年1回の</w:t>
            </w:r>
            <w:r w:rsidR="00C44362">
              <w:rPr>
                <w:rFonts w:ascii="メイリオ" w:eastAsia="メイリオ" w:hAnsi="メイリオ"/>
                <w:sz w:val="24"/>
              </w:rPr>
              <w:t>定期</w:t>
            </w:r>
            <w:r w:rsidR="0043148C">
              <w:rPr>
                <w:rFonts w:ascii="メイリオ" w:eastAsia="メイリオ" w:hAnsi="メイリオ"/>
                <w:sz w:val="24"/>
              </w:rPr>
              <w:t>総会、年</w:t>
            </w:r>
            <w:r w:rsidR="00A51E4F">
              <w:rPr>
                <w:rFonts w:ascii="メイリオ" w:eastAsia="メイリオ" w:hAnsi="メイリオ"/>
                <w:sz w:val="24"/>
              </w:rPr>
              <w:t>７</w:t>
            </w:r>
            <w:r w:rsidR="0043148C">
              <w:rPr>
                <w:rFonts w:ascii="メイリオ" w:eastAsia="メイリオ" w:hAnsi="メイリオ"/>
                <w:sz w:val="24"/>
              </w:rPr>
              <w:t>回の理事会、部会</w:t>
            </w:r>
            <w:r w:rsidR="00C44362">
              <w:rPr>
                <w:rFonts w:ascii="メイリオ" w:eastAsia="メイリオ" w:hAnsi="メイリオ"/>
                <w:sz w:val="24"/>
              </w:rPr>
              <w:t>４回、委員会４</w:t>
            </w:r>
            <w:r w:rsidR="0043148C">
              <w:rPr>
                <w:rFonts w:ascii="メイリオ" w:eastAsia="メイリオ" w:hAnsi="メイリオ"/>
                <w:sz w:val="24"/>
              </w:rPr>
              <w:t>回などを開催し、事業の内容、</w:t>
            </w:r>
            <w:r w:rsidR="00B034C5">
              <w:rPr>
                <w:rFonts w:ascii="メイリオ" w:eastAsia="メイリオ" w:hAnsi="メイリオ"/>
                <w:sz w:val="24"/>
              </w:rPr>
              <w:t>団体運営の適正化を図っている。</w:t>
            </w:r>
          </w:p>
          <w:p w14:paraId="3352BFFA" w14:textId="77777777" w:rsidR="00A62A3A" w:rsidRDefault="00A62A3A" w:rsidP="00A62A3A">
            <w:pPr>
              <w:spacing w:line="360" w:lineRule="exact"/>
              <w:rPr>
                <w:rFonts w:ascii="メイリオ" w:eastAsia="メイリオ" w:hAnsi="メイリオ"/>
              </w:rPr>
            </w:pPr>
          </w:p>
          <w:p w14:paraId="3A768B1F" w14:textId="77777777" w:rsidR="00A62A3A" w:rsidRDefault="00A62A3A" w:rsidP="00A62A3A">
            <w:pPr>
              <w:spacing w:line="360" w:lineRule="exact"/>
              <w:rPr>
                <w:rFonts w:ascii="メイリオ" w:eastAsia="メイリオ" w:hAnsi="メイリオ"/>
                <w:shd w:val="pct15" w:color="auto" w:fill="FFFFFF"/>
              </w:rPr>
            </w:pPr>
          </w:p>
          <w:p w14:paraId="09413805" w14:textId="6DFA680C" w:rsidR="00A62A3A" w:rsidRPr="00C44362" w:rsidRDefault="00A62A3A" w:rsidP="00A62A3A">
            <w:pPr>
              <w:spacing w:line="360" w:lineRule="exact"/>
              <w:rPr>
                <w:rFonts w:ascii="メイリオ" w:eastAsia="メイリオ" w:hAnsi="メイリオ"/>
                <w:shd w:val="pct15" w:color="auto" w:fill="FFFFFF"/>
              </w:rPr>
            </w:pPr>
          </w:p>
        </w:tc>
      </w:tr>
      <w:tr w:rsidR="00A62A3A" w:rsidRPr="00FF35B1" w14:paraId="3399EC6F" w14:textId="77777777" w:rsidTr="006E1308">
        <w:tc>
          <w:tcPr>
            <w:tcW w:w="9067" w:type="dxa"/>
            <w:gridSpan w:val="2"/>
          </w:tcPr>
          <w:p w14:paraId="149502D2" w14:textId="148C3DC6" w:rsidR="00A62A3A" w:rsidRPr="00FF35B1" w:rsidRDefault="00A62A3A" w:rsidP="00A62A3A">
            <w:pPr>
              <w:spacing w:line="360" w:lineRule="exact"/>
              <w:rPr>
                <w:rFonts w:ascii="メイリオ" w:eastAsia="メイリオ" w:hAnsi="メイリオ"/>
                <w:b/>
                <w:sz w:val="24"/>
              </w:rPr>
            </w:pPr>
            <w:r w:rsidRPr="007F4F52">
              <w:rPr>
                <w:rFonts w:ascii="メイリオ" w:eastAsia="メイリオ" w:hAnsi="メイリオ" w:hint="eastAsia"/>
                <w:b/>
                <w:sz w:val="24"/>
              </w:rPr>
              <w:lastRenderedPageBreak/>
              <w:t>原則2 組織運営に関する</w:t>
            </w:r>
            <w:r w:rsidR="00940954">
              <w:rPr>
                <w:rFonts w:ascii="メイリオ" w:eastAsia="メイリオ" w:hAnsi="メイリオ" w:hint="eastAsia"/>
                <w:b/>
                <w:sz w:val="24"/>
              </w:rPr>
              <w:t>目指すべき基本方針</w:t>
            </w:r>
            <w:r w:rsidRPr="007F4F52">
              <w:rPr>
                <w:rFonts w:ascii="メイリオ" w:eastAsia="メイリオ" w:hAnsi="メイリオ" w:hint="eastAsia"/>
                <w:b/>
                <w:sz w:val="24"/>
              </w:rPr>
              <w:t>を策定し公表すべきである。</w:t>
            </w:r>
          </w:p>
        </w:tc>
      </w:tr>
      <w:tr w:rsidR="00A62A3A" w:rsidRPr="00FF35B1" w14:paraId="49C3BA79" w14:textId="77777777" w:rsidTr="006E1308">
        <w:tc>
          <w:tcPr>
            <w:tcW w:w="7792" w:type="dxa"/>
          </w:tcPr>
          <w:p w14:paraId="3310365E" w14:textId="66483450" w:rsidR="00A62A3A" w:rsidRPr="00FF35B1" w:rsidRDefault="00A62A3A" w:rsidP="00A62A3A">
            <w:pPr>
              <w:spacing w:line="360" w:lineRule="exact"/>
              <w:rPr>
                <w:rFonts w:ascii="メイリオ" w:eastAsia="メイリオ" w:hAnsi="メイリオ"/>
                <w:sz w:val="24"/>
              </w:rPr>
            </w:pPr>
            <w:r w:rsidRPr="007F4F52">
              <w:rPr>
                <w:rFonts w:ascii="メイリオ" w:eastAsia="メイリオ" w:hAnsi="メイリオ" w:hint="eastAsia"/>
                <w:sz w:val="24"/>
              </w:rPr>
              <w:t>(1) 組織運営に関する</w:t>
            </w:r>
            <w:r w:rsidR="00940954">
              <w:rPr>
                <w:rFonts w:ascii="メイリオ" w:eastAsia="メイリオ" w:hAnsi="メイリオ" w:hint="eastAsia"/>
                <w:sz w:val="24"/>
              </w:rPr>
              <w:t>目指すべき基本方針</w:t>
            </w:r>
            <w:r w:rsidRPr="007F4F52">
              <w:rPr>
                <w:rFonts w:ascii="メイリオ" w:eastAsia="メイリオ" w:hAnsi="メイリオ" w:hint="eastAsia"/>
                <w:sz w:val="24"/>
              </w:rPr>
              <w:t>を策定し公表</w:t>
            </w:r>
            <w:r>
              <w:rPr>
                <w:rFonts w:ascii="メイリオ" w:eastAsia="メイリオ" w:hAnsi="メイリオ" w:hint="eastAsia"/>
                <w:sz w:val="24"/>
              </w:rPr>
              <w:t>しているか。</w:t>
            </w:r>
          </w:p>
        </w:tc>
        <w:tc>
          <w:tcPr>
            <w:tcW w:w="1275" w:type="dxa"/>
          </w:tcPr>
          <w:p w14:paraId="10027809" w14:textId="699230D1" w:rsidR="00A62A3A" w:rsidRPr="005D27F1" w:rsidRDefault="00B034C5" w:rsidP="00A62A3A">
            <w:pPr>
              <w:spacing w:line="360" w:lineRule="exact"/>
              <w:rPr>
                <w:rFonts w:ascii="メイリオ" w:eastAsia="メイリオ" w:hAnsi="メイリオ"/>
                <w:sz w:val="24"/>
              </w:rPr>
            </w:pPr>
            <w:r w:rsidRPr="005D27F1">
              <w:rPr>
                <w:rFonts w:ascii="メイリオ" w:eastAsia="メイリオ" w:hAnsi="メイリオ"/>
                <w:sz w:val="24"/>
              </w:rPr>
              <w:t xml:space="preserve">　A</w:t>
            </w:r>
          </w:p>
        </w:tc>
      </w:tr>
      <w:tr w:rsidR="00A62A3A" w:rsidRPr="00FF35B1" w14:paraId="4256DE22" w14:textId="02279D8A" w:rsidTr="006E1308">
        <w:tc>
          <w:tcPr>
            <w:tcW w:w="9067" w:type="dxa"/>
            <w:gridSpan w:val="2"/>
          </w:tcPr>
          <w:p w14:paraId="7241FA95" w14:textId="5112B14B" w:rsidR="00A62A3A" w:rsidRPr="00FF35B1"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6837171E" w14:textId="4B70DCBB" w:rsidR="00A62A3A" w:rsidRDefault="00B034C5" w:rsidP="00A62A3A">
            <w:pPr>
              <w:spacing w:line="360" w:lineRule="exact"/>
              <w:rPr>
                <w:rFonts w:ascii="メイリオ" w:eastAsia="メイリオ" w:hAnsi="メイリオ"/>
                <w:sz w:val="24"/>
              </w:rPr>
            </w:pPr>
            <w:r>
              <w:rPr>
                <w:rFonts w:ascii="メイリオ" w:eastAsia="メイリオ" w:hAnsi="メイリオ"/>
                <w:sz w:val="24"/>
              </w:rPr>
              <w:t>「健康スポーツ都市宣言」の理念「</w:t>
            </w:r>
            <w:r w:rsidRPr="00B034C5">
              <w:rPr>
                <w:rFonts w:ascii="メイリオ" w:eastAsia="メイリオ" w:hAnsi="メイリオ"/>
                <w:sz w:val="24"/>
              </w:rPr>
              <w:t>スポーツを通じ、健康で明るく住みよい塩尻市を築くための活動</w:t>
            </w:r>
            <w:r>
              <w:rPr>
                <w:rFonts w:ascii="メイリオ" w:eastAsia="メイリオ" w:hAnsi="メイリオ"/>
                <w:sz w:val="24"/>
              </w:rPr>
              <w:t>」、「市民皆１スポーツの推進のための事業」を実施している。</w:t>
            </w:r>
          </w:p>
          <w:p w14:paraId="43D0BE36" w14:textId="142A5B0D" w:rsidR="00B034C5" w:rsidRPr="00FF35B1" w:rsidRDefault="00B034C5" w:rsidP="00A62A3A">
            <w:pPr>
              <w:spacing w:line="360" w:lineRule="exact"/>
              <w:rPr>
                <w:rFonts w:ascii="メイリオ" w:eastAsia="メイリオ" w:hAnsi="メイリオ"/>
                <w:sz w:val="24"/>
              </w:rPr>
            </w:pPr>
            <w:r>
              <w:rPr>
                <w:rFonts w:ascii="メイリオ" w:eastAsia="メイリオ" w:hAnsi="メイリオ"/>
                <w:sz w:val="24"/>
              </w:rPr>
              <w:t>宣言文や基本方針は、本会ホームページに掲載している。</w:t>
            </w:r>
          </w:p>
          <w:p w14:paraId="2BE191C2" w14:textId="77777777" w:rsidR="00A62A3A" w:rsidRDefault="00A62A3A" w:rsidP="00A62A3A">
            <w:pPr>
              <w:spacing w:line="360" w:lineRule="exact"/>
              <w:jc w:val="left"/>
              <w:rPr>
                <w:rFonts w:ascii="メイリオ" w:eastAsia="メイリオ" w:hAnsi="メイリオ"/>
                <w:b/>
              </w:rPr>
            </w:pPr>
          </w:p>
          <w:p w14:paraId="74D59F8D" w14:textId="096B07C0" w:rsidR="003F4C89" w:rsidRPr="00FF35B1" w:rsidRDefault="003F4C89" w:rsidP="00A62A3A">
            <w:pPr>
              <w:spacing w:line="360" w:lineRule="exact"/>
              <w:jc w:val="left"/>
              <w:rPr>
                <w:rFonts w:ascii="メイリオ" w:eastAsia="メイリオ" w:hAnsi="メイリオ" w:hint="eastAsia"/>
                <w:b/>
              </w:rPr>
            </w:pPr>
          </w:p>
        </w:tc>
      </w:tr>
      <w:tr w:rsidR="00A62A3A" w:rsidRPr="00FF35B1" w14:paraId="0F739AB5" w14:textId="77777777" w:rsidTr="006E1308">
        <w:tc>
          <w:tcPr>
            <w:tcW w:w="9067" w:type="dxa"/>
            <w:gridSpan w:val="2"/>
          </w:tcPr>
          <w:p w14:paraId="50740F16" w14:textId="7B0BE010" w:rsidR="00A62A3A" w:rsidRPr="0018525F" w:rsidRDefault="00A62A3A" w:rsidP="00A62A3A">
            <w:pPr>
              <w:spacing w:line="360" w:lineRule="exact"/>
              <w:rPr>
                <w:rFonts w:ascii="メイリオ" w:eastAsia="メイリオ" w:hAnsi="メイリオ"/>
                <w:spacing w:val="-2"/>
                <w:shd w:val="pct15" w:color="auto" w:fill="FFFFFF"/>
              </w:rPr>
            </w:pPr>
            <w:r w:rsidRPr="0018525F">
              <w:rPr>
                <w:rFonts w:ascii="メイリオ" w:eastAsia="メイリオ" w:hAnsi="メイリオ" w:hint="eastAsia"/>
                <w:b/>
                <w:spacing w:val="-2"/>
                <w:sz w:val="24"/>
              </w:rPr>
              <w:t>原則3</w:t>
            </w:r>
            <w:r w:rsidRPr="0018525F">
              <w:rPr>
                <w:rFonts w:hint="eastAsia"/>
                <w:spacing w:val="-2"/>
              </w:rPr>
              <w:t xml:space="preserve"> </w:t>
            </w:r>
            <w:r w:rsidRPr="0018525F">
              <w:rPr>
                <w:rFonts w:ascii="メイリオ" w:eastAsia="メイリオ" w:hAnsi="メイリオ" w:hint="eastAsia"/>
                <w:b/>
                <w:spacing w:val="-2"/>
                <w:sz w:val="24"/>
              </w:rPr>
              <w:t>暴力行為の根絶等に向けたコンプライアンス意識の徹底を図るべきである。</w:t>
            </w:r>
          </w:p>
        </w:tc>
      </w:tr>
      <w:tr w:rsidR="00A62A3A" w:rsidRPr="00FF35B1" w14:paraId="38D874D5" w14:textId="77777777" w:rsidTr="006E1308">
        <w:tc>
          <w:tcPr>
            <w:tcW w:w="7792" w:type="dxa"/>
          </w:tcPr>
          <w:p w14:paraId="5AC42F26" w14:textId="77777777" w:rsidR="0093098F" w:rsidRPr="003A0129" w:rsidRDefault="00A62A3A" w:rsidP="0093098F">
            <w:pPr>
              <w:spacing w:line="360" w:lineRule="exact"/>
              <w:rPr>
                <w:rFonts w:ascii="メイリオ" w:eastAsia="メイリオ" w:hAnsi="メイリオ"/>
                <w:sz w:val="24"/>
              </w:rPr>
            </w:pPr>
            <w:r w:rsidRPr="003A0129">
              <w:rPr>
                <w:rFonts w:ascii="メイリオ" w:eastAsia="メイリオ" w:hAnsi="メイリオ"/>
                <w:sz w:val="24"/>
              </w:rPr>
              <w:t xml:space="preserve">(1) </w:t>
            </w:r>
            <w:r w:rsidR="0093098F" w:rsidRPr="003A0129">
              <w:rPr>
                <w:rFonts w:ascii="メイリオ" w:eastAsia="メイリオ" w:hAnsi="メイリオ" w:hint="eastAsia"/>
                <w:sz w:val="24"/>
              </w:rPr>
              <w:t>役職員に対し，コンプライアンス教育を実施しているか，又はコン</w:t>
            </w:r>
          </w:p>
          <w:p w14:paraId="6102D1D1" w14:textId="2D7E20FC" w:rsidR="00A62A3A" w:rsidRPr="00FF35B1" w:rsidRDefault="0093098F" w:rsidP="0093098F">
            <w:pPr>
              <w:spacing w:line="360" w:lineRule="exact"/>
              <w:ind w:firstLineChars="100" w:firstLine="240"/>
              <w:rPr>
                <w:rFonts w:ascii="メイリオ" w:eastAsia="メイリオ" w:hAnsi="メイリオ"/>
                <w:b/>
                <w:sz w:val="24"/>
              </w:rPr>
            </w:pPr>
            <w:r w:rsidRPr="003A0129">
              <w:rPr>
                <w:rFonts w:ascii="メイリオ" w:eastAsia="メイリオ" w:hAnsi="メイリオ" w:hint="eastAsia"/>
                <w:sz w:val="24"/>
              </w:rPr>
              <w:t>プライアンスに関する研修等への参加を促しているか。</w:t>
            </w:r>
          </w:p>
        </w:tc>
        <w:tc>
          <w:tcPr>
            <w:tcW w:w="1275" w:type="dxa"/>
          </w:tcPr>
          <w:p w14:paraId="44382461" w14:textId="028ED864" w:rsidR="00A62A3A" w:rsidRPr="005D27F1" w:rsidRDefault="005D27F1" w:rsidP="00A62A3A">
            <w:pPr>
              <w:spacing w:line="360" w:lineRule="exact"/>
              <w:rPr>
                <w:rFonts w:ascii="メイリオ" w:eastAsia="メイリオ" w:hAnsi="メイリオ"/>
                <w:sz w:val="24"/>
              </w:rPr>
            </w:pPr>
            <w:r>
              <w:rPr>
                <w:rFonts w:ascii="メイリオ" w:eastAsia="メイリオ" w:hAnsi="メイリオ"/>
                <w:sz w:val="24"/>
              </w:rPr>
              <w:t xml:space="preserve">　</w:t>
            </w:r>
            <w:r w:rsidR="00A51E4F">
              <w:rPr>
                <w:rFonts w:ascii="メイリオ" w:eastAsia="メイリオ" w:hAnsi="メイリオ"/>
                <w:sz w:val="24"/>
              </w:rPr>
              <w:t>A</w:t>
            </w:r>
          </w:p>
        </w:tc>
      </w:tr>
      <w:tr w:rsidR="00A62A3A" w:rsidRPr="00FF35B1" w14:paraId="41F9C8E8" w14:textId="77777777" w:rsidTr="006E1308">
        <w:tc>
          <w:tcPr>
            <w:tcW w:w="9067" w:type="dxa"/>
            <w:gridSpan w:val="2"/>
          </w:tcPr>
          <w:p w14:paraId="63AA6291" w14:textId="2954B110" w:rsidR="00A62A3A"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460815C3" w14:textId="0D1FF36E" w:rsidR="00A62A3A" w:rsidRDefault="00A51E4F" w:rsidP="00A62A3A">
            <w:pPr>
              <w:spacing w:line="360" w:lineRule="exact"/>
              <w:rPr>
                <w:rFonts w:ascii="メイリオ" w:eastAsia="メイリオ" w:hAnsi="メイリオ"/>
                <w:sz w:val="24"/>
              </w:rPr>
            </w:pPr>
            <w:r>
              <w:rPr>
                <w:rFonts w:ascii="メイリオ" w:eastAsia="メイリオ" w:hAnsi="メイリオ"/>
                <w:sz w:val="24"/>
              </w:rPr>
              <w:t>年1回</w:t>
            </w:r>
            <w:r w:rsidR="005D27F1" w:rsidRPr="00B312CA">
              <w:rPr>
                <w:rFonts w:ascii="メイリオ" w:eastAsia="メイリオ" w:hAnsi="メイリオ"/>
                <w:sz w:val="24"/>
              </w:rPr>
              <w:t>コンプライアンスに係る研修会を開催している。</w:t>
            </w:r>
          </w:p>
          <w:p w14:paraId="07A17FC5" w14:textId="77777777" w:rsidR="003F4C89" w:rsidRPr="00B312CA" w:rsidRDefault="003F4C89" w:rsidP="00A62A3A">
            <w:pPr>
              <w:spacing w:line="360" w:lineRule="exact"/>
              <w:rPr>
                <w:rFonts w:ascii="メイリオ" w:eastAsia="メイリオ" w:hAnsi="メイリオ" w:hint="eastAsia"/>
                <w:sz w:val="24"/>
              </w:rPr>
            </w:pPr>
          </w:p>
          <w:p w14:paraId="175F66DC" w14:textId="11A46A5B" w:rsidR="00A62A3A" w:rsidRPr="00FF35B1" w:rsidRDefault="00A62A3A" w:rsidP="00A62A3A">
            <w:pPr>
              <w:spacing w:line="360" w:lineRule="exact"/>
              <w:rPr>
                <w:rFonts w:ascii="メイリオ" w:eastAsia="メイリオ" w:hAnsi="メイリオ"/>
              </w:rPr>
            </w:pPr>
          </w:p>
        </w:tc>
      </w:tr>
      <w:tr w:rsidR="00A62A3A" w:rsidRPr="00FF35B1" w14:paraId="7AAC6490" w14:textId="77777777" w:rsidTr="006E1308">
        <w:tc>
          <w:tcPr>
            <w:tcW w:w="7792" w:type="dxa"/>
          </w:tcPr>
          <w:p w14:paraId="331A04BE" w14:textId="77777777" w:rsidR="003A0129" w:rsidRPr="003A0129" w:rsidRDefault="00A62A3A" w:rsidP="003A0129">
            <w:pPr>
              <w:spacing w:line="360" w:lineRule="exact"/>
              <w:rPr>
                <w:rFonts w:ascii="メイリオ" w:eastAsia="メイリオ" w:hAnsi="メイリオ"/>
                <w:sz w:val="24"/>
              </w:rPr>
            </w:pPr>
            <w:r w:rsidRPr="003A0129">
              <w:rPr>
                <w:rFonts w:ascii="メイリオ" w:eastAsia="メイリオ" w:hAnsi="メイリオ"/>
                <w:sz w:val="24"/>
              </w:rPr>
              <w:t xml:space="preserve">(2) </w:t>
            </w:r>
            <w:r w:rsidR="003A0129" w:rsidRPr="003A0129">
              <w:rPr>
                <w:rFonts w:ascii="メイリオ" w:eastAsia="メイリオ" w:hAnsi="メイリオ" w:hint="eastAsia"/>
                <w:sz w:val="24"/>
              </w:rPr>
              <w:t>指導者，競技者等に対し，コンプライアンス教育を実施している</w:t>
            </w:r>
          </w:p>
          <w:p w14:paraId="269D54F5" w14:textId="45B45B29" w:rsidR="00A62A3A" w:rsidRPr="00FF35B1" w:rsidRDefault="003A0129" w:rsidP="003A0129">
            <w:pPr>
              <w:spacing w:line="360" w:lineRule="exact"/>
              <w:ind w:firstLineChars="100" w:firstLine="240"/>
              <w:rPr>
                <w:rFonts w:ascii="メイリオ" w:eastAsia="メイリオ" w:hAnsi="メイリオ"/>
                <w:b/>
                <w:sz w:val="24"/>
              </w:rPr>
            </w:pPr>
            <w:r w:rsidRPr="003A0129">
              <w:rPr>
                <w:rFonts w:ascii="メイリオ" w:eastAsia="メイリオ" w:hAnsi="メイリオ" w:hint="eastAsia"/>
                <w:sz w:val="24"/>
              </w:rPr>
              <w:t>か，又はコンプライアンスに関する研修等への参加を促しているか。</w:t>
            </w:r>
          </w:p>
        </w:tc>
        <w:tc>
          <w:tcPr>
            <w:tcW w:w="1275" w:type="dxa"/>
          </w:tcPr>
          <w:p w14:paraId="7CD10B53" w14:textId="1D489BE4" w:rsidR="00C44362" w:rsidRPr="005D27F1" w:rsidRDefault="005D27F1" w:rsidP="00A62A3A">
            <w:pPr>
              <w:spacing w:line="360" w:lineRule="exact"/>
              <w:rPr>
                <w:rFonts w:ascii="メイリオ" w:eastAsia="メイリオ" w:hAnsi="メイリオ"/>
                <w:sz w:val="24"/>
              </w:rPr>
            </w:pPr>
            <w:r>
              <w:rPr>
                <w:rFonts w:ascii="メイリオ" w:eastAsia="メイリオ" w:hAnsi="メイリオ"/>
                <w:sz w:val="24"/>
              </w:rPr>
              <w:t xml:space="preserve">　</w:t>
            </w:r>
            <w:r w:rsidR="00C44362">
              <w:rPr>
                <w:rFonts w:ascii="メイリオ" w:eastAsia="メイリオ" w:hAnsi="メイリオ" w:hint="eastAsia"/>
                <w:sz w:val="24"/>
              </w:rPr>
              <w:t>A</w:t>
            </w:r>
          </w:p>
        </w:tc>
      </w:tr>
      <w:tr w:rsidR="00A62A3A" w:rsidRPr="00FF35B1" w14:paraId="11E7ACF2" w14:textId="77777777" w:rsidTr="006E1308">
        <w:tc>
          <w:tcPr>
            <w:tcW w:w="9067" w:type="dxa"/>
            <w:gridSpan w:val="2"/>
          </w:tcPr>
          <w:p w14:paraId="3F4A178F" w14:textId="7F47EABF" w:rsidR="00A62A3A" w:rsidRPr="00FF35B1"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1876A87C" w14:textId="3CA579D9" w:rsidR="00A62A3A" w:rsidRDefault="00B312CA" w:rsidP="00A62A3A">
            <w:pPr>
              <w:spacing w:line="360" w:lineRule="exact"/>
              <w:rPr>
                <w:rFonts w:ascii="メイリオ" w:eastAsia="メイリオ" w:hAnsi="メイリオ"/>
                <w:sz w:val="24"/>
              </w:rPr>
            </w:pPr>
            <w:r>
              <w:rPr>
                <w:rFonts w:ascii="メイリオ" w:eastAsia="メイリオ" w:hAnsi="メイリオ"/>
                <w:sz w:val="24"/>
              </w:rPr>
              <w:t>年</w:t>
            </w:r>
            <w:r w:rsidR="00A51E4F">
              <w:rPr>
                <w:rFonts w:ascii="メイリオ" w:eastAsia="メイリオ" w:hAnsi="メイリオ"/>
                <w:sz w:val="24"/>
              </w:rPr>
              <w:t>１回</w:t>
            </w:r>
            <w:r w:rsidR="00C44362">
              <w:rPr>
                <w:rFonts w:ascii="メイリオ" w:eastAsia="メイリオ" w:hAnsi="メイリオ"/>
                <w:sz w:val="24"/>
              </w:rPr>
              <w:t>コンプライアンスに係る研修会を開催している</w:t>
            </w:r>
            <w:r w:rsidR="005D27F1" w:rsidRPr="00B312CA">
              <w:rPr>
                <w:rFonts w:ascii="メイリオ" w:eastAsia="メイリオ" w:hAnsi="メイリオ"/>
                <w:sz w:val="24"/>
              </w:rPr>
              <w:t>。</w:t>
            </w:r>
          </w:p>
          <w:p w14:paraId="59AF5632" w14:textId="77777777" w:rsidR="003F4C89" w:rsidRPr="00B312CA" w:rsidRDefault="003F4C89" w:rsidP="00A62A3A">
            <w:pPr>
              <w:spacing w:line="360" w:lineRule="exact"/>
              <w:rPr>
                <w:rFonts w:ascii="メイリオ" w:eastAsia="メイリオ" w:hAnsi="メイリオ" w:hint="eastAsia"/>
                <w:sz w:val="24"/>
              </w:rPr>
            </w:pPr>
          </w:p>
          <w:p w14:paraId="49BA7A03" w14:textId="5CEB05CB" w:rsidR="00A62A3A" w:rsidRPr="00FF35B1" w:rsidRDefault="00A62A3A" w:rsidP="00A62A3A">
            <w:pPr>
              <w:spacing w:line="360" w:lineRule="exact"/>
              <w:rPr>
                <w:rFonts w:ascii="メイリオ" w:eastAsia="メイリオ" w:hAnsi="メイリオ"/>
                <w:shd w:val="pct15" w:color="auto" w:fill="FFFFFF"/>
              </w:rPr>
            </w:pPr>
          </w:p>
        </w:tc>
      </w:tr>
      <w:tr w:rsidR="00A62A3A" w:rsidRPr="00FF35B1" w14:paraId="32C5DC2B" w14:textId="77777777" w:rsidTr="006E1308">
        <w:tc>
          <w:tcPr>
            <w:tcW w:w="9067" w:type="dxa"/>
            <w:gridSpan w:val="2"/>
          </w:tcPr>
          <w:p w14:paraId="2C07654C" w14:textId="119FC173" w:rsidR="00A62A3A" w:rsidRPr="00FF35B1" w:rsidRDefault="00A62A3A" w:rsidP="00A62A3A">
            <w:pPr>
              <w:widowControl/>
              <w:spacing w:line="360" w:lineRule="exact"/>
              <w:jc w:val="left"/>
              <w:rPr>
                <w:rFonts w:ascii="メイリオ" w:eastAsia="メイリオ" w:hAnsi="メイリオ"/>
                <w:b/>
                <w:sz w:val="24"/>
              </w:rPr>
            </w:pPr>
            <w:r w:rsidRPr="00437EC9">
              <w:rPr>
                <w:rFonts w:ascii="メイリオ" w:eastAsia="メイリオ" w:hAnsi="メイリオ" w:hint="eastAsia"/>
                <w:b/>
                <w:sz w:val="24"/>
              </w:rPr>
              <w:t>原則４</w:t>
            </w:r>
            <w:r>
              <w:rPr>
                <w:rFonts w:ascii="メイリオ" w:eastAsia="メイリオ" w:hAnsi="メイリオ" w:hint="eastAsia"/>
                <w:b/>
                <w:sz w:val="24"/>
              </w:rPr>
              <w:t xml:space="preserve"> </w:t>
            </w:r>
            <w:r w:rsidRPr="00437EC9">
              <w:rPr>
                <w:rFonts w:ascii="メイリオ" w:eastAsia="メイリオ" w:hAnsi="メイリオ" w:hint="eastAsia"/>
                <w:b/>
                <w:sz w:val="24"/>
              </w:rPr>
              <w:t>公正かつ適切な会計処理を</w:t>
            </w:r>
            <w:r w:rsidR="00250A61">
              <w:rPr>
                <w:rFonts w:ascii="メイリオ" w:eastAsia="メイリオ" w:hAnsi="メイリオ" w:hint="eastAsia"/>
                <w:b/>
                <w:sz w:val="24"/>
              </w:rPr>
              <w:t>行う</w:t>
            </w:r>
            <w:r w:rsidRPr="00437EC9">
              <w:rPr>
                <w:rFonts w:ascii="メイリオ" w:eastAsia="メイリオ" w:hAnsi="メイリオ" w:hint="eastAsia"/>
                <w:b/>
                <w:sz w:val="24"/>
              </w:rPr>
              <w:t>べきである。</w:t>
            </w:r>
          </w:p>
        </w:tc>
      </w:tr>
      <w:tr w:rsidR="00A62A3A" w:rsidRPr="00FF35B1" w14:paraId="3E614A72" w14:textId="77777777" w:rsidTr="006E1308">
        <w:tc>
          <w:tcPr>
            <w:tcW w:w="7792" w:type="dxa"/>
          </w:tcPr>
          <w:p w14:paraId="6B9C2301" w14:textId="45D55B6D" w:rsidR="00A62A3A" w:rsidRPr="00FF35B1" w:rsidRDefault="00A62A3A" w:rsidP="00A62A3A">
            <w:pPr>
              <w:spacing w:line="360" w:lineRule="exact"/>
              <w:rPr>
                <w:rFonts w:ascii="メイリオ" w:eastAsia="メイリオ" w:hAnsi="メイリオ"/>
              </w:rPr>
            </w:pPr>
            <w:r w:rsidRPr="002619C3">
              <w:rPr>
                <w:rFonts w:ascii="メイリオ" w:eastAsia="メイリオ" w:hAnsi="メイリオ"/>
                <w:sz w:val="24"/>
              </w:rPr>
              <w:t xml:space="preserve">(1) </w:t>
            </w:r>
            <w:r w:rsidRPr="002619C3">
              <w:rPr>
                <w:rFonts w:ascii="メイリオ" w:eastAsia="メイリオ" w:hAnsi="メイリオ" w:hint="eastAsia"/>
                <w:sz w:val="24"/>
              </w:rPr>
              <w:t>財務・経理の処理を適切に行い</w:t>
            </w:r>
            <w:r>
              <w:rPr>
                <w:rFonts w:ascii="メイリオ" w:eastAsia="メイリオ" w:hAnsi="メイリオ" w:hint="eastAsia"/>
                <w:sz w:val="24"/>
              </w:rPr>
              <w:t>，</w:t>
            </w:r>
            <w:r w:rsidRPr="002619C3">
              <w:rPr>
                <w:rFonts w:ascii="メイリオ" w:eastAsia="メイリオ" w:hAnsi="メイリオ" w:hint="eastAsia"/>
                <w:sz w:val="24"/>
              </w:rPr>
              <w:t>公正な会計原則を遵守しているか。</w:t>
            </w:r>
          </w:p>
        </w:tc>
        <w:tc>
          <w:tcPr>
            <w:tcW w:w="1275" w:type="dxa"/>
          </w:tcPr>
          <w:p w14:paraId="5FF7BED8" w14:textId="2FA403A3" w:rsidR="00A62A3A" w:rsidRPr="00B312CA" w:rsidRDefault="00B312CA" w:rsidP="00A62A3A">
            <w:pPr>
              <w:spacing w:line="360" w:lineRule="exact"/>
              <w:rPr>
                <w:rFonts w:ascii="メイリオ" w:eastAsia="メイリオ" w:hAnsi="メイリオ"/>
                <w:sz w:val="24"/>
              </w:rPr>
            </w:pPr>
            <w:r>
              <w:rPr>
                <w:rFonts w:ascii="メイリオ" w:eastAsia="メイリオ" w:hAnsi="メイリオ"/>
              </w:rPr>
              <w:t xml:space="preserve">　</w:t>
            </w:r>
            <w:r w:rsidRPr="00B312CA">
              <w:rPr>
                <w:rFonts w:ascii="メイリオ" w:eastAsia="メイリオ" w:hAnsi="メイリオ"/>
                <w:sz w:val="24"/>
              </w:rPr>
              <w:t>Ａ</w:t>
            </w:r>
          </w:p>
        </w:tc>
      </w:tr>
      <w:tr w:rsidR="00A62A3A" w:rsidRPr="00FF35B1" w14:paraId="2C28EBFE" w14:textId="77777777" w:rsidTr="006E1308">
        <w:tc>
          <w:tcPr>
            <w:tcW w:w="9067" w:type="dxa"/>
            <w:gridSpan w:val="2"/>
          </w:tcPr>
          <w:p w14:paraId="743E6BE9" w14:textId="09C3A513" w:rsidR="00A62A3A"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3A66FC6A" w14:textId="07E819FE" w:rsidR="00B312CA" w:rsidRDefault="00B312CA" w:rsidP="00B312CA">
            <w:pPr>
              <w:spacing w:line="360" w:lineRule="exact"/>
              <w:rPr>
                <w:rFonts w:ascii="メイリオ" w:eastAsia="メイリオ" w:hAnsi="メイリオ"/>
                <w:sz w:val="24"/>
              </w:rPr>
            </w:pPr>
            <w:r w:rsidRPr="00B312CA">
              <w:rPr>
                <w:rFonts w:ascii="メイリオ" w:eastAsia="メイリオ" w:hAnsi="メイリオ"/>
                <w:sz w:val="24"/>
              </w:rPr>
              <w:t>塩尻市の</w:t>
            </w:r>
            <w:r w:rsidR="00C44362">
              <w:rPr>
                <w:rFonts w:ascii="メイリオ" w:eastAsia="メイリオ" w:hAnsi="メイリオ"/>
                <w:sz w:val="24"/>
              </w:rPr>
              <w:t>公</w:t>
            </w:r>
            <w:r w:rsidRPr="00B312CA">
              <w:rPr>
                <w:rFonts w:ascii="メイリオ" w:eastAsia="メイリオ" w:hAnsi="メイリオ"/>
                <w:sz w:val="24"/>
              </w:rPr>
              <w:t>会計に則り処理している</w:t>
            </w:r>
            <w:r w:rsidR="00C44362">
              <w:rPr>
                <w:rFonts w:ascii="メイリオ" w:eastAsia="メイリオ" w:hAnsi="メイリオ"/>
                <w:sz w:val="24"/>
              </w:rPr>
              <w:t>。</w:t>
            </w:r>
          </w:p>
          <w:p w14:paraId="36E28A54" w14:textId="77777777" w:rsidR="003F4C89" w:rsidRDefault="003F4C89" w:rsidP="003F4C89">
            <w:pPr>
              <w:spacing w:line="360" w:lineRule="exact"/>
              <w:rPr>
                <w:rFonts w:ascii="メイリオ" w:eastAsia="メイリオ" w:hAnsi="メイリオ"/>
                <w:sz w:val="24"/>
              </w:rPr>
            </w:pPr>
            <w:r w:rsidRPr="003F4C89">
              <w:rPr>
                <w:rFonts w:ascii="メイリオ" w:eastAsia="メイリオ" w:hAnsi="メイリオ"/>
                <w:sz w:val="24"/>
              </w:rPr>
              <w:t>支出に関する</w:t>
            </w:r>
            <w:r>
              <w:rPr>
                <w:rFonts w:ascii="メイリオ" w:eastAsia="メイリオ" w:hAnsi="メイリオ"/>
                <w:sz w:val="24"/>
              </w:rPr>
              <w:t>領収書等証拠書類を保存し、補助金等は適正に予算計上している。</w:t>
            </w:r>
          </w:p>
          <w:p w14:paraId="368AADC2" w14:textId="77777777" w:rsidR="003F4C89" w:rsidRDefault="003F4C89" w:rsidP="003F4C89">
            <w:pPr>
              <w:spacing w:line="360" w:lineRule="exact"/>
              <w:rPr>
                <w:rFonts w:ascii="メイリオ" w:eastAsia="メイリオ" w:hAnsi="メイリオ"/>
                <w:sz w:val="24"/>
              </w:rPr>
            </w:pPr>
          </w:p>
          <w:p w14:paraId="6BAECE30" w14:textId="2146DEEA" w:rsidR="003F4C89" w:rsidRPr="003F4C89" w:rsidRDefault="003F4C89" w:rsidP="003F4C89">
            <w:pPr>
              <w:spacing w:line="360" w:lineRule="exact"/>
              <w:rPr>
                <w:rFonts w:ascii="メイリオ" w:eastAsia="メイリオ" w:hAnsi="メイリオ" w:hint="eastAsia"/>
                <w:sz w:val="24"/>
              </w:rPr>
            </w:pPr>
          </w:p>
        </w:tc>
      </w:tr>
      <w:tr w:rsidR="00A62A3A" w:rsidRPr="00FF35B1" w14:paraId="58ABBAC3" w14:textId="77777777" w:rsidTr="006E1308">
        <w:tc>
          <w:tcPr>
            <w:tcW w:w="7792" w:type="dxa"/>
          </w:tcPr>
          <w:p w14:paraId="29461751" w14:textId="3366281A" w:rsidR="00A62A3A" w:rsidRDefault="00A62A3A" w:rsidP="00A62A3A">
            <w:pPr>
              <w:spacing w:line="360" w:lineRule="exact"/>
              <w:ind w:leftChars="11" w:left="623" w:hangingChars="250" w:hanging="600"/>
              <w:rPr>
                <w:rFonts w:ascii="メイリオ" w:eastAsia="メイリオ" w:hAnsi="メイリオ"/>
                <w:sz w:val="24"/>
              </w:rPr>
            </w:pPr>
            <w:r w:rsidRPr="002619C3">
              <w:rPr>
                <w:rFonts w:ascii="メイリオ" w:eastAsia="メイリオ" w:hAnsi="メイリオ"/>
                <w:sz w:val="24"/>
              </w:rPr>
              <w:t xml:space="preserve">(2) </w:t>
            </w:r>
            <w:r>
              <w:rPr>
                <w:rFonts w:ascii="メイリオ" w:eastAsia="メイリオ" w:hAnsi="メイリオ" w:hint="eastAsia"/>
                <w:sz w:val="24"/>
              </w:rPr>
              <w:t>国庫補助金等の利用に関し，適正な使用のために求められる法令，</w:t>
            </w:r>
          </w:p>
          <w:p w14:paraId="38F2401F" w14:textId="3D9F7486" w:rsidR="00A62A3A" w:rsidRPr="00FF35B1" w:rsidRDefault="00A62A3A" w:rsidP="00A62A3A">
            <w:pPr>
              <w:spacing w:line="360" w:lineRule="exact"/>
              <w:ind w:leftChars="211" w:left="563" w:hangingChars="50" w:hanging="120"/>
              <w:rPr>
                <w:rFonts w:ascii="メイリオ" w:eastAsia="メイリオ" w:hAnsi="メイリオ"/>
                <w:sz w:val="24"/>
              </w:rPr>
            </w:pPr>
            <w:r w:rsidRPr="002619C3">
              <w:rPr>
                <w:rFonts w:ascii="メイリオ" w:eastAsia="メイリオ" w:hAnsi="メイリオ" w:hint="eastAsia"/>
                <w:sz w:val="24"/>
              </w:rPr>
              <w:t>ガイドライン等を遵守しているか。</w:t>
            </w:r>
          </w:p>
        </w:tc>
        <w:tc>
          <w:tcPr>
            <w:tcW w:w="1275" w:type="dxa"/>
          </w:tcPr>
          <w:p w14:paraId="4092BEBA" w14:textId="01712D37" w:rsidR="00A62A3A" w:rsidRPr="00FF35B1" w:rsidRDefault="00C9194E" w:rsidP="00A62A3A">
            <w:pPr>
              <w:spacing w:line="360" w:lineRule="exact"/>
              <w:rPr>
                <w:rFonts w:ascii="メイリオ" w:eastAsia="メイリオ" w:hAnsi="メイリオ"/>
              </w:rPr>
            </w:pPr>
            <w:r>
              <w:rPr>
                <w:rFonts w:ascii="メイリオ" w:eastAsia="メイリオ" w:hAnsi="メイリオ"/>
              </w:rPr>
              <w:t xml:space="preserve">　Ａ</w:t>
            </w:r>
          </w:p>
        </w:tc>
      </w:tr>
      <w:tr w:rsidR="008900EE" w:rsidRPr="00FF35B1" w14:paraId="04545C08" w14:textId="77777777" w:rsidTr="00064E58">
        <w:tc>
          <w:tcPr>
            <w:tcW w:w="9067" w:type="dxa"/>
            <w:gridSpan w:val="2"/>
          </w:tcPr>
          <w:p w14:paraId="1A663559" w14:textId="77777777" w:rsidR="008900EE" w:rsidRDefault="008900EE" w:rsidP="008900EE">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0D8F5532" w14:textId="35049976" w:rsidR="00C9194E" w:rsidRDefault="00C9194E" w:rsidP="008900EE">
            <w:pPr>
              <w:spacing w:line="360" w:lineRule="exact"/>
              <w:rPr>
                <w:rFonts w:ascii="メイリオ" w:eastAsia="メイリオ" w:hAnsi="メイリオ"/>
                <w:sz w:val="24"/>
              </w:rPr>
            </w:pPr>
            <w:r>
              <w:rPr>
                <w:rFonts w:ascii="メイリオ" w:eastAsia="メイリオ" w:hAnsi="メイリオ"/>
                <w:sz w:val="24"/>
              </w:rPr>
              <w:t>助成団体の規則等を遵守しながら運営している。</w:t>
            </w:r>
          </w:p>
          <w:p w14:paraId="0138AD0B" w14:textId="77777777" w:rsidR="008900EE" w:rsidRDefault="008900EE" w:rsidP="008900EE">
            <w:pPr>
              <w:spacing w:line="360" w:lineRule="exact"/>
              <w:rPr>
                <w:rFonts w:ascii="メイリオ" w:eastAsia="メイリオ" w:hAnsi="メイリオ"/>
              </w:rPr>
            </w:pPr>
          </w:p>
          <w:p w14:paraId="06BFBA22" w14:textId="77777777" w:rsidR="003F4C89" w:rsidRPr="00FF35B1" w:rsidRDefault="003F4C89" w:rsidP="008900EE">
            <w:pPr>
              <w:spacing w:line="360" w:lineRule="exact"/>
              <w:rPr>
                <w:rFonts w:ascii="メイリオ" w:eastAsia="メイリオ" w:hAnsi="メイリオ" w:hint="eastAsia"/>
              </w:rPr>
            </w:pPr>
            <w:bookmarkStart w:id="0" w:name="_GoBack"/>
            <w:bookmarkEnd w:id="0"/>
          </w:p>
        </w:tc>
      </w:tr>
      <w:tr w:rsidR="00A62A3A" w:rsidRPr="00FF35B1" w14:paraId="2EA47FED" w14:textId="77777777" w:rsidTr="00752E11">
        <w:tc>
          <w:tcPr>
            <w:tcW w:w="7792" w:type="dxa"/>
          </w:tcPr>
          <w:p w14:paraId="7D3AA98A" w14:textId="5E1FA049" w:rsidR="00A62A3A" w:rsidRPr="00FF35B1" w:rsidRDefault="00A62A3A" w:rsidP="00A62A3A">
            <w:pPr>
              <w:spacing w:line="360" w:lineRule="exact"/>
              <w:rPr>
                <w:rFonts w:ascii="メイリオ" w:eastAsia="メイリオ" w:hAnsi="メイリオ"/>
                <w:sz w:val="24"/>
              </w:rPr>
            </w:pPr>
            <w:r w:rsidRPr="002619C3">
              <w:rPr>
                <w:rFonts w:ascii="メイリオ" w:eastAsia="メイリオ" w:hAnsi="メイリオ"/>
                <w:sz w:val="24"/>
              </w:rPr>
              <w:t xml:space="preserve">(3) </w:t>
            </w:r>
            <w:r w:rsidRPr="002619C3">
              <w:rPr>
                <w:rFonts w:ascii="メイリオ" w:eastAsia="メイリオ" w:hAnsi="メイリオ" w:hint="eastAsia"/>
                <w:sz w:val="24"/>
              </w:rPr>
              <w:t>会計処理を公正かつ適切に行うための実施体制を整備しているか。</w:t>
            </w:r>
          </w:p>
        </w:tc>
        <w:tc>
          <w:tcPr>
            <w:tcW w:w="1275" w:type="dxa"/>
          </w:tcPr>
          <w:p w14:paraId="4E871103" w14:textId="4E884550" w:rsidR="00A62A3A" w:rsidRPr="00B312CA" w:rsidRDefault="00B312CA" w:rsidP="00A62A3A">
            <w:pPr>
              <w:spacing w:line="360" w:lineRule="exact"/>
              <w:rPr>
                <w:rFonts w:ascii="メイリオ" w:eastAsia="メイリオ" w:hAnsi="メイリオ"/>
                <w:sz w:val="24"/>
              </w:rPr>
            </w:pPr>
            <w:r>
              <w:rPr>
                <w:rFonts w:ascii="メイリオ" w:eastAsia="メイリオ" w:hAnsi="メイリオ"/>
              </w:rPr>
              <w:t xml:space="preserve">　</w:t>
            </w:r>
            <w:r w:rsidRPr="00B312CA">
              <w:rPr>
                <w:rFonts w:ascii="メイリオ" w:eastAsia="メイリオ" w:hAnsi="メイリオ"/>
                <w:sz w:val="24"/>
              </w:rPr>
              <w:t>Ａ</w:t>
            </w:r>
          </w:p>
        </w:tc>
      </w:tr>
      <w:tr w:rsidR="00A62A3A" w:rsidRPr="00FF35B1" w14:paraId="6DA89D8B" w14:textId="77777777" w:rsidTr="00752E11">
        <w:tc>
          <w:tcPr>
            <w:tcW w:w="9067" w:type="dxa"/>
            <w:gridSpan w:val="2"/>
          </w:tcPr>
          <w:p w14:paraId="10EB5E2E" w14:textId="1AAA6849" w:rsidR="00A62A3A" w:rsidRPr="00FF35B1"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63CDE8A6" w14:textId="7866000F" w:rsidR="00A62A3A" w:rsidRPr="00B312CA" w:rsidRDefault="005D27F1" w:rsidP="00A62A3A">
            <w:pPr>
              <w:spacing w:line="360" w:lineRule="exact"/>
              <w:rPr>
                <w:rFonts w:ascii="メイリオ" w:eastAsia="メイリオ" w:hAnsi="メイリオ"/>
                <w:sz w:val="24"/>
              </w:rPr>
            </w:pPr>
            <w:r w:rsidRPr="00B312CA">
              <w:rPr>
                <w:rFonts w:ascii="メイリオ" w:eastAsia="メイリオ" w:hAnsi="メイリオ"/>
                <w:sz w:val="24"/>
              </w:rPr>
              <w:t>会計</w:t>
            </w:r>
            <w:r w:rsidR="00C44362">
              <w:rPr>
                <w:rFonts w:ascii="メイリオ" w:eastAsia="メイリオ" w:hAnsi="メイリオ"/>
                <w:sz w:val="24"/>
              </w:rPr>
              <w:t>監事を</w:t>
            </w:r>
            <w:r w:rsidRPr="00B312CA">
              <w:rPr>
                <w:rFonts w:ascii="メイリオ" w:eastAsia="メイリオ" w:hAnsi="メイリオ"/>
                <w:sz w:val="24"/>
              </w:rPr>
              <w:t>３名選任し、定期的な監査を行っている。</w:t>
            </w:r>
          </w:p>
          <w:p w14:paraId="779015FE" w14:textId="3ACA0966" w:rsidR="00A62A3A" w:rsidRPr="00FF35B1" w:rsidRDefault="00A62A3A" w:rsidP="00A62A3A">
            <w:pPr>
              <w:spacing w:line="360" w:lineRule="exact"/>
              <w:rPr>
                <w:rFonts w:ascii="メイリオ" w:eastAsia="メイリオ" w:hAnsi="メイリオ"/>
                <w:shd w:val="pct15" w:color="auto" w:fill="FFFFFF"/>
              </w:rPr>
            </w:pPr>
          </w:p>
        </w:tc>
      </w:tr>
      <w:tr w:rsidR="00A62A3A" w:rsidRPr="00FF35B1" w14:paraId="312DD0B1" w14:textId="58592571" w:rsidTr="00752E11">
        <w:tc>
          <w:tcPr>
            <w:tcW w:w="9067" w:type="dxa"/>
            <w:gridSpan w:val="2"/>
          </w:tcPr>
          <w:p w14:paraId="78B0C977" w14:textId="7E352256" w:rsidR="00A62A3A" w:rsidRPr="00FF35B1" w:rsidRDefault="00A62A3A" w:rsidP="00A62A3A">
            <w:pPr>
              <w:widowControl/>
              <w:spacing w:line="360" w:lineRule="exact"/>
              <w:ind w:left="240" w:hangingChars="100" w:hanging="240"/>
              <w:jc w:val="left"/>
              <w:rPr>
                <w:rFonts w:ascii="メイリオ" w:eastAsia="メイリオ" w:hAnsi="メイリオ"/>
                <w:b/>
                <w:sz w:val="24"/>
              </w:rPr>
            </w:pPr>
            <w:r w:rsidRPr="000D4CB3">
              <w:rPr>
                <w:rFonts w:ascii="メイリオ" w:eastAsia="メイリオ" w:hAnsi="メイリオ" w:hint="eastAsia"/>
                <w:b/>
                <w:sz w:val="24"/>
              </w:rPr>
              <w:lastRenderedPageBreak/>
              <w:t>原則５ 法令に基づく情報開示を適切に行うとともに</w:t>
            </w:r>
            <w:r>
              <w:rPr>
                <w:rFonts w:ascii="メイリオ" w:eastAsia="メイリオ" w:hAnsi="メイリオ" w:hint="eastAsia"/>
                <w:b/>
                <w:sz w:val="24"/>
              </w:rPr>
              <w:t>，</w:t>
            </w:r>
            <w:r w:rsidRPr="000D4CB3">
              <w:rPr>
                <w:rFonts w:ascii="メイリオ" w:eastAsia="メイリオ" w:hAnsi="メイリオ" w:hint="eastAsia"/>
                <w:b/>
                <w:sz w:val="24"/>
              </w:rPr>
              <w:t>組織運営に係る情報を積極的に開示することにより</w:t>
            </w:r>
            <w:r>
              <w:rPr>
                <w:rFonts w:ascii="メイリオ" w:eastAsia="メイリオ" w:hAnsi="メイリオ" w:hint="eastAsia"/>
                <w:b/>
                <w:sz w:val="24"/>
              </w:rPr>
              <w:t>，</w:t>
            </w:r>
            <w:r w:rsidRPr="000D4CB3">
              <w:rPr>
                <w:rFonts w:ascii="メイリオ" w:eastAsia="メイリオ" w:hAnsi="メイリオ" w:hint="eastAsia"/>
                <w:b/>
                <w:sz w:val="24"/>
              </w:rPr>
              <w:t>組織運営の透明性の確保を図るべきである。</w:t>
            </w:r>
          </w:p>
        </w:tc>
      </w:tr>
      <w:tr w:rsidR="00A62A3A" w:rsidRPr="00FF35B1" w14:paraId="1DBBE74D" w14:textId="77777777" w:rsidTr="00752E11">
        <w:tc>
          <w:tcPr>
            <w:tcW w:w="7792" w:type="dxa"/>
          </w:tcPr>
          <w:p w14:paraId="45ABF6E2" w14:textId="3AD86D26" w:rsidR="00A62A3A" w:rsidRPr="00FF35B1" w:rsidRDefault="00A62A3A" w:rsidP="00A62A3A">
            <w:pPr>
              <w:spacing w:line="360" w:lineRule="exact"/>
              <w:rPr>
                <w:rFonts w:ascii="メイリオ" w:eastAsia="メイリオ" w:hAnsi="メイリオ"/>
                <w:sz w:val="24"/>
              </w:rPr>
            </w:pPr>
            <w:r>
              <w:rPr>
                <w:rFonts w:ascii="メイリオ" w:eastAsia="メイリオ" w:hAnsi="メイリオ" w:hint="eastAsia"/>
                <w:sz w:val="24"/>
              </w:rPr>
              <w:t>(</w:t>
            </w:r>
            <w:r>
              <w:rPr>
                <w:rFonts w:ascii="メイリオ" w:eastAsia="メイリオ" w:hAnsi="メイリオ"/>
                <w:sz w:val="24"/>
              </w:rPr>
              <w:t>1</w:t>
            </w:r>
            <w:r>
              <w:rPr>
                <w:rFonts w:ascii="メイリオ" w:eastAsia="メイリオ" w:hAnsi="メイリオ" w:hint="eastAsia"/>
                <w:sz w:val="24"/>
              </w:rPr>
              <w:t>)</w:t>
            </w:r>
            <w:r w:rsidRPr="00FF35B1">
              <w:rPr>
                <w:rFonts w:ascii="メイリオ" w:eastAsia="メイリオ" w:hAnsi="メイリオ"/>
                <w:sz w:val="24"/>
              </w:rPr>
              <w:t xml:space="preserve"> </w:t>
            </w:r>
            <w:r>
              <w:rPr>
                <w:rFonts w:ascii="メイリオ" w:eastAsia="メイリオ" w:hAnsi="メイリオ" w:hint="eastAsia"/>
                <w:sz w:val="24"/>
              </w:rPr>
              <w:t>法令に基づく情報開示を適切に行っているか。</w:t>
            </w:r>
          </w:p>
        </w:tc>
        <w:tc>
          <w:tcPr>
            <w:tcW w:w="1275" w:type="dxa"/>
          </w:tcPr>
          <w:p w14:paraId="712B1B1C" w14:textId="58BDA351" w:rsidR="00A62A3A" w:rsidRPr="000669AD" w:rsidRDefault="000669AD" w:rsidP="00A62A3A">
            <w:pPr>
              <w:spacing w:line="360" w:lineRule="exact"/>
              <w:rPr>
                <w:rFonts w:ascii="メイリオ" w:eastAsia="メイリオ" w:hAnsi="メイリオ"/>
                <w:sz w:val="24"/>
              </w:rPr>
            </w:pPr>
            <w:r>
              <w:rPr>
                <w:rFonts w:ascii="メイリオ" w:eastAsia="メイリオ" w:hAnsi="メイリオ"/>
              </w:rPr>
              <w:t xml:space="preserve">　</w:t>
            </w:r>
            <w:r w:rsidRPr="000669AD">
              <w:rPr>
                <w:rFonts w:ascii="メイリオ" w:eastAsia="メイリオ" w:hAnsi="メイリオ"/>
                <w:sz w:val="24"/>
              </w:rPr>
              <w:t>Ａ</w:t>
            </w:r>
          </w:p>
        </w:tc>
      </w:tr>
      <w:tr w:rsidR="00A62A3A" w:rsidRPr="00FF35B1" w14:paraId="71A4A1AA" w14:textId="77777777" w:rsidTr="00752E11">
        <w:tc>
          <w:tcPr>
            <w:tcW w:w="9067" w:type="dxa"/>
            <w:gridSpan w:val="2"/>
          </w:tcPr>
          <w:p w14:paraId="64A88EE5" w14:textId="00245A7F" w:rsidR="00A62A3A"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0DB0593C" w14:textId="6808E345" w:rsidR="000669AD" w:rsidRPr="000669AD" w:rsidRDefault="000669AD" w:rsidP="00A62A3A">
            <w:pPr>
              <w:spacing w:line="360" w:lineRule="exact"/>
              <w:rPr>
                <w:rFonts w:ascii="メイリオ" w:eastAsia="メイリオ" w:hAnsi="メイリオ"/>
                <w:sz w:val="24"/>
              </w:rPr>
            </w:pPr>
            <w:r>
              <w:rPr>
                <w:rFonts w:ascii="メイリオ" w:eastAsia="メイリオ" w:hAnsi="メイリオ"/>
                <w:sz w:val="24"/>
              </w:rPr>
              <w:t>法令で定められた情報を、事務所に常備し、閲覧できる状態にしている。</w:t>
            </w:r>
          </w:p>
          <w:p w14:paraId="6B3FD4E9" w14:textId="77777777" w:rsidR="00A62A3A" w:rsidRDefault="00A62A3A" w:rsidP="00A62A3A">
            <w:pPr>
              <w:spacing w:line="360" w:lineRule="exact"/>
              <w:rPr>
                <w:rFonts w:ascii="メイリオ" w:eastAsia="メイリオ" w:hAnsi="メイリオ"/>
                <w:shd w:val="pct15" w:color="auto" w:fill="FFFFFF"/>
              </w:rPr>
            </w:pPr>
          </w:p>
          <w:p w14:paraId="22BE4B46" w14:textId="77777777" w:rsidR="00A62A3A" w:rsidRDefault="00A62A3A" w:rsidP="00A62A3A">
            <w:pPr>
              <w:spacing w:line="360" w:lineRule="exact"/>
              <w:rPr>
                <w:rFonts w:ascii="メイリオ" w:eastAsia="メイリオ" w:hAnsi="メイリオ"/>
                <w:shd w:val="pct15" w:color="auto" w:fill="FFFFFF"/>
              </w:rPr>
            </w:pPr>
          </w:p>
          <w:p w14:paraId="604C7EAD" w14:textId="49C4ECD4" w:rsidR="00A62A3A" w:rsidRPr="00FF35B1" w:rsidRDefault="00A62A3A" w:rsidP="00A62A3A">
            <w:pPr>
              <w:spacing w:line="360" w:lineRule="exact"/>
              <w:rPr>
                <w:rFonts w:ascii="メイリオ" w:eastAsia="メイリオ" w:hAnsi="メイリオ"/>
                <w:shd w:val="pct15" w:color="auto" w:fill="FFFFFF"/>
              </w:rPr>
            </w:pPr>
          </w:p>
        </w:tc>
      </w:tr>
      <w:tr w:rsidR="00A62A3A" w:rsidRPr="00FF35B1" w14:paraId="6CDAF38D" w14:textId="77777777" w:rsidTr="00752E11">
        <w:tc>
          <w:tcPr>
            <w:tcW w:w="7792" w:type="dxa"/>
          </w:tcPr>
          <w:p w14:paraId="53DAE966" w14:textId="5428E065" w:rsidR="00A62A3A" w:rsidRPr="00FF35B1" w:rsidRDefault="00A62A3A" w:rsidP="00A62A3A">
            <w:pPr>
              <w:spacing w:line="360" w:lineRule="exact"/>
              <w:rPr>
                <w:rFonts w:ascii="メイリオ" w:eastAsia="メイリオ" w:hAnsi="メイリオ"/>
                <w:sz w:val="24"/>
              </w:rPr>
            </w:pPr>
            <w:r>
              <w:rPr>
                <w:rFonts w:ascii="メイリオ" w:eastAsia="メイリオ" w:hAnsi="メイリオ"/>
                <w:sz w:val="24"/>
              </w:rPr>
              <w:t>(2)</w:t>
            </w:r>
            <w:r>
              <w:rPr>
                <w:rFonts w:ascii="メイリオ" w:eastAsia="メイリオ" w:hAnsi="メイリオ" w:hint="eastAsia"/>
                <w:sz w:val="24"/>
              </w:rPr>
              <w:t xml:space="preserve"> 組織運営に係る情報の積極的な開示を行っているか。</w:t>
            </w:r>
          </w:p>
        </w:tc>
        <w:tc>
          <w:tcPr>
            <w:tcW w:w="1275" w:type="dxa"/>
          </w:tcPr>
          <w:p w14:paraId="1038C49A" w14:textId="595DBB91" w:rsidR="00A62A3A" w:rsidRPr="000669AD" w:rsidRDefault="000669AD" w:rsidP="000669AD">
            <w:pPr>
              <w:spacing w:line="360" w:lineRule="exact"/>
              <w:rPr>
                <w:rFonts w:ascii="メイリオ" w:eastAsia="メイリオ" w:hAnsi="メイリオ"/>
                <w:sz w:val="24"/>
                <w:shd w:val="pct15" w:color="auto" w:fill="FFFFFF"/>
              </w:rPr>
            </w:pPr>
            <w:r>
              <w:rPr>
                <w:rFonts w:ascii="メイリオ" w:eastAsia="メイリオ" w:hAnsi="メイリオ"/>
                <w:sz w:val="24"/>
              </w:rPr>
              <w:t xml:space="preserve">　</w:t>
            </w:r>
            <w:r w:rsidRPr="000669AD">
              <w:rPr>
                <w:rFonts w:ascii="メイリオ" w:eastAsia="メイリオ" w:hAnsi="メイリオ"/>
                <w:sz w:val="24"/>
              </w:rPr>
              <w:t>Ａ</w:t>
            </w:r>
          </w:p>
        </w:tc>
      </w:tr>
      <w:tr w:rsidR="00A62A3A" w:rsidRPr="00FF35B1" w14:paraId="7A9A7F49" w14:textId="77777777" w:rsidTr="00752E11">
        <w:tc>
          <w:tcPr>
            <w:tcW w:w="9067" w:type="dxa"/>
            <w:gridSpan w:val="2"/>
          </w:tcPr>
          <w:p w14:paraId="2478D227" w14:textId="0C8512F3" w:rsidR="00A62A3A"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7D533F86" w14:textId="67831684" w:rsidR="00B312CA" w:rsidRPr="00FF35B1" w:rsidRDefault="00B312CA" w:rsidP="00A62A3A">
            <w:pPr>
              <w:spacing w:line="360" w:lineRule="exact"/>
              <w:rPr>
                <w:rFonts w:ascii="メイリオ" w:eastAsia="メイリオ" w:hAnsi="メイリオ"/>
                <w:sz w:val="24"/>
              </w:rPr>
            </w:pPr>
            <w:r>
              <w:rPr>
                <w:rFonts w:ascii="メイリオ" w:eastAsia="メイリオ" w:hAnsi="メイリオ"/>
                <w:sz w:val="24"/>
              </w:rPr>
              <w:t>ホームページを開設し、各種事業の</w:t>
            </w:r>
            <w:r w:rsidR="000669AD">
              <w:rPr>
                <w:rFonts w:ascii="メイリオ" w:eastAsia="メイリオ" w:hAnsi="メイリオ"/>
                <w:sz w:val="24"/>
              </w:rPr>
              <w:t>情報を掲示している。</w:t>
            </w:r>
          </w:p>
          <w:p w14:paraId="484A805F" w14:textId="77777777" w:rsidR="00A62A3A" w:rsidRDefault="00A62A3A" w:rsidP="00A62A3A">
            <w:pPr>
              <w:spacing w:line="360" w:lineRule="exact"/>
              <w:rPr>
                <w:rFonts w:ascii="メイリオ" w:eastAsia="メイリオ" w:hAnsi="メイリオ"/>
                <w:shd w:val="pct15" w:color="auto" w:fill="FFFFFF"/>
              </w:rPr>
            </w:pPr>
          </w:p>
          <w:p w14:paraId="1A26D308" w14:textId="77777777" w:rsidR="00A62A3A" w:rsidRDefault="00A62A3A" w:rsidP="00A62A3A">
            <w:pPr>
              <w:spacing w:line="360" w:lineRule="exact"/>
              <w:rPr>
                <w:rFonts w:ascii="メイリオ" w:eastAsia="メイリオ" w:hAnsi="メイリオ"/>
                <w:shd w:val="pct15" w:color="auto" w:fill="FFFFFF"/>
              </w:rPr>
            </w:pPr>
          </w:p>
          <w:p w14:paraId="54FBAACE" w14:textId="77777777" w:rsidR="00A62A3A" w:rsidRDefault="00A62A3A" w:rsidP="00A62A3A">
            <w:pPr>
              <w:spacing w:line="360" w:lineRule="exact"/>
              <w:rPr>
                <w:rFonts w:ascii="メイリオ" w:eastAsia="メイリオ" w:hAnsi="メイリオ"/>
                <w:shd w:val="pct15" w:color="auto" w:fill="FFFFFF"/>
              </w:rPr>
            </w:pPr>
          </w:p>
          <w:p w14:paraId="70154239" w14:textId="4FBB06AB" w:rsidR="00A62A3A" w:rsidRPr="00FF35B1" w:rsidRDefault="00A62A3A" w:rsidP="00A62A3A">
            <w:pPr>
              <w:spacing w:line="360" w:lineRule="exact"/>
              <w:rPr>
                <w:rFonts w:ascii="メイリオ" w:eastAsia="メイリオ" w:hAnsi="メイリオ"/>
                <w:shd w:val="pct15" w:color="auto" w:fill="FFFFFF"/>
              </w:rPr>
            </w:pPr>
          </w:p>
        </w:tc>
      </w:tr>
      <w:tr w:rsidR="00A62A3A" w:rsidRPr="00FF35B1" w14:paraId="73BA3CD0" w14:textId="77777777" w:rsidTr="00752E11">
        <w:tc>
          <w:tcPr>
            <w:tcW w:w="9067" w:type="dxa"/>
            <w:gridSpan w:val="2"/>
          </w:tcPr>
          <w:p w14:paraId="157CE718" w14:textId="2D64513F" w:rsidR="00A62A3A" w:rsidRPr="00FF35B1" w:rsidRDefault="00A62A3A" w:rsidP="00A62A3A">
            <w:pPr>
              <w:widowControl/>
              <w:spacing w:line="360" w:lineRule="exact"/>
              <w:ind w:left="240" w:hangingChars="100" w:hanging="240"/>
              <w:jc w:val="left"/>
              <w:rPr>
                <w:rFonts w:ascii="メイリオ" w:eastAsia="メイリオ" w:hAnsi="メイリオ"/>
                <w:b/>
                <w:sz w:val="24"/>
              </w:rPr>
            </w:pPr>
            <w:r w:rsidRPr="006E1308">
              <w:rPr>
                <w:rFonts w:ascii="メイリオ" w:eastAsia="メイリオ" w:hAnsi="メイリオ" w:hint="eastAsia"/>
                <w:b/>
                <w:sz w:val="24"/>
              </w:rPr>
              <w:t>原則6 高いレベルのガバナンスの確保が求められると</w:t>
            </w:r>
            <w:r w:rsidR="00361B60">
              <w:rPr>
                <w:rFonts w:ascii="メイリオ" w:eastAsia="メイリオ" w:hAnsi="メイリオ" w:hint="eastAsia"/>
                <w:b/>
                <w:sz w:val="24"/>
              </w:rPr>
              <w:t>自ら</w:t>
            </w:r>
            <w:r w:rsidRPr="006E1308">
              <w:rPr>
                <w:rFonts w:ascii="メイリオ" w:eastAsia="メイリオ" w:hAnsi="メイリオ" w:hint="eastAsia"/>
                <w:b/>
                <w:sz w:val="24"/>
              </w:rPr>
              <w:t>判断する場合</w:t>
            </w:r>
            <w:r>
              <w:rPr>
                <w:rFonts w:ascii="メイリオ" w:eastAsia="メイリオ" w:hAnsi="メイリオ" w:hint="eastAsia"/>
                <w:b/>
                <w:sz w:val="24"/>
              </w:rPr>
              <w:t>，</w:t>
            </w:r>
            <w:r w:rsidRPr="006E1308">
              <w:rPr>
                <w:rFonts w:ascii="メイリオ" w:eastAsia="メイリオ" w:hAnsi="メイリオ" w:hint="eastAsia"/>
                <w:b/>
                <w:sz w:val="24"/>
              </w:rPr>
              <w:t>ガバナンスコード＜NF向け＞の個別の規定についても</w:t>
            </w:r>
            <w:r>
              <w:rPr>
                <w:rFonts w:ascii="メイリオ" w:eastAsia="メイリオ" w:hAnsi="メイリオ" w:hint="eastAsia"/>
                <w:b/>
                <w:sz w:val="24"/>
              </w:rPr>
              <w:t>，</w:t>
            </w:r>
            <w:r w:rsidRPr="006E1308">
              <w:rPr>
                <w:rFonts w:ascii="メイリオ" w:eastAsia="メイリオ" w:hAnsi="メイリオ" w:hint="eastAsia"/>
                <w:b/>
                <w:sz w:val="24"/>
              </w:rPr>
              <w:t>その遵守状況について自己説明及び公表を行うべきである。</w:t>
            </w:r>
          </w:p>
        </w:tc>
      </w:tr>
      <w:tr w:rsidR="00A62A3A" w:rsidRPr="00FF35B1" w14:paraId="6183BEA7" w14:textId="77777777" w:rsidTr="00752E11">
        <w:tc>
          <w:tcPr>
            <w:tcW w:w="9067" w:type="dxa"/>
            <w:gridSpan w:val="2"/>
          </w:tcPr>
          <w:p w14:paraId="24B8D302" w14:textId="1D70DF5E" w:rsidR="00A62A3A" w:rsidRPr="00FF35B1" w:rsidRDefault="00A62A3A" w:rsidP="00A62A3A">
            <w:pPr>
              <w:spacing w:line="360" w:lineRule="exact"/>
              <w:rPr>
                <w:rFonts w:ascii="メイリオ" w:eastAsia="メイリオ" w:hAnsi="メイリオ"/>
                <w:sz w:val="24"/>
                <w:shd w:val="pct15" w:color="auto" w:fill="FFFFFF"/>
              </w:rPr>
            </w:pPr>
            <w:r w:rsidRPr="006E1308">
              <w:rPr>
                <w:rFonts w:ascii="メイリオ" w:eastAsia="メイリオ" w:hAnsi="メイリオ" w:hint="eastAsia"/>
                <w:sz w:val="24"/>
              </w:rPr>
              <w:t>自らに適用することが必要と考えるガバナンスコード＜NF向け＞の規定があるか（ある場合は下欄に記述）</w:t>
            </w:r>
          </w:p>
        </w:tc>
      </w:tr>
      <w:tr w:rsidR="00A62A3A" w:rsidRPr="00FF35B1" w14:paraId="608A2F14" w14:textId="77777777" w:rsidTr="00752E11">
        <w:tc>
          <w:tcPr>
            <w:tcW w:w="7792" w:type="dxa"/>
          </w:tcPr>
          <w:p w14:paraId="1635FF16" w14:textId="1E333E22" w:rsidR="00A62A3A" w:rsidRPr="00FF35B1" w:rsidRDefault="00A62A3A" w:rsidP="00A62A3A">
            <w:pPr>
              <w:spacing w:line="360" w:lineRule="exact"/>
              <w:rPr>
                <w:rFonts w:ascii="メイリオ" w:eastAsia="メイリオ" w:hAnsi="メイリオ"/>
                <w:sz w:val="24"/>
              </w:rPr>
            </w:pPr>
            <w:r w:rsidRPr="006E1308">
              <w:rPr>
                <w:rFonts w:ascii="メイリオ" w:eastAsia="メイリオ" w:hAnsi="メイリオ" w:hint="eastAsia"/>
                <w:sz w:val="24"/>
              </w:rPr>
              <w:t>原則■について</w:t>
            </w:r>
          </w:p>
        </w:tc>
        <w:tc>
          <w:tcPr>
            <w:tcW w:w="1275" w:type="dxa"/>
          </w:tcPr>
          <w:p w14:paraId="3087B07B" w14:textId="77777777" w:rsidR="00A62A3A" w:rsidRPr="00FF35B1" w:rsidRDefault="00A62A3A" w:rsidP="00A62A3A">
            <w:pPr>
              <w:spacing w:line="360" w:lineRule="exact"/>
              <w:rPr>
                <w:rFonts w:ascii="メイリオ" w:eastAsia="メイリオ" w:hAnsi="メイリオ"/>
                <w:sz w:val="24"/>
              </w:rPr>
            </w:pPr>
          </w:p>
        </w:tc>
      </w:tr>
      <w:tr w:rsidR="00A62A3A" w:rsidRPr="00FF35B1" w14:paraId="73EB8CAA" w14:textId="77777777" w:rsidTr="00752E11">
        <w:tc>
          <w:tcPr>
            <w:tcW w:w="9067" w:type="dxa"/>
            <w:gridSpan w:val="2"/>
          </w:tcPr>
          <w:p w14:paraId="179F9974" w14:textId="2A8BCF7B" w:rsidR="00A62A3A" w:rsidRPr="006E1308" w:rsidRDefault="00A62A3A" w:rsidP="00A62A3A">
            <w:pPr>
              <w:spacing w:line="360" w:lineRule="exact"/>
              <w:rPr>
                <w:rFonts w:ascii="メイリオ" w:eastAsia="メイリオ" w:hAnsi="メイリオ"/>
                <w:sz w:val="24"/>
              </w:rPr>
            </w:pPr>
            <w:r w:rsidRPr="006E1308">
              <w:rPr>
                <w:rFonts w:ascii="メイリオ" w:eastAsia="メイリオ" w:hAnsi="メイリオ" w:hint="eastAsia"/>
                <w:sz w:val="24"/>
              </w:rPr>
              <w:t>（現在の取組状況</w:t>
            </w:r>
            <w:r>
              <w:rPr>
                <w:rFonts w:ascii="メイリオ" w:eastAsia="メイリオ" w:hAnsi="メイリオ" w:hint="eastAsia"/>
                <w:sz w:val="24"/>
              </w:rPr>
              <w:t>，</w:t>
            </w:r>
            <w:r w:rsidRPr="006E1308">
              <w:rPr>
                <w:rFonts w:ascii="メイリオ" w:eastAsia="メイリオ" w:hAnsi="メイリオ" w:hint="eastAsia"/>
                <w:sz w:val="24"/>
              </w:rPr>
              <w:t>今後改善に取り組む事項等）</w:t>
            </w:r>
          </w:p>
          <w:p w14:paraId="4EDCE1C4" w14:textId="40007935" w:rsidR="00A62A3A" w:rsidRPr="006E1308" w:rsidRDefault="00A62A3A" w:rsidP="00A62A3A">
            <w:pPr>
              <w:spacing w:line="360" w:lineRule="exact"/>
              <w:rPr>
                <w:rFonts w:ascii="メイリオ" w:eastAsia="メイリオ" w:hAnsi="メイリオ"/>
                <w:sz w:val="24"/>
              </w:rPr>
            </w:pPr>
          </w:p>
          <w:p w14:paraId="6D36B779" w14:textId="77777777" w:rsidR="00A62A3A" w:rsidRPr="006E1308" w:rsidRDefault="00A62A3A" w:rsidP="00A62A3A">
            <w:pPr>
              <w:spacing w:line="360" w:lineRule="exact"/>
              <w:rPr>
                <w:rFonts w:ascii="メイリオ" w:eastAsia="メイリオ" w:hAnsi="メイリオ"/>
                <w:sz w:val="24"/>
              </w:rPr>
            </w:pPr>
          </w:p>
          <w:p w14:paraId="06179690" w14:textId="77777777" w:rsidR="008900EE" w:rsidRPr="008900EE" w:rsidRDefault="008900EE" w:rsidP="00A62A3A">
            <w:pPr>
              <w:spacing w:line="360" w:lineRule="exact"/>
              <w:rPr>
                <w:rFonts w:ascii="メイリオ" w:eastAsia="メイリオ" w:hAnsi="メイリオ"/>
                <w:sz w:val="24"/>
              </w:rPr>
            </w:pPr>
          </w:p>
          <w:p w14:paraId="3167BDDD" w14:textId="597587AE" w:rsidR="00A62A3A" w:rsidRPr="00FF35B1" w:rsidRDefault="00A62A3A" w:rsidP="00A62A3A">
            <w:pPr>
              <w:spacing w:line="360" w:lineRule="exact"/>
              <w:rPr>
                <w:rFonts w:ascii="メイリオ" w:eastAsia="メイリオ" w:hAnsi="メイリオ"/>
                <w:sz w:val="24"/>
              </w:rPr>
            </w:pPr>
          </w:p>
        </w:tc>
      </w:tr>
      <w:tr w:rsidR="008900EE" w:rsidRPr="00FF35B1" w14:paraId="0F1D3C3A" w14:textId="0261C3DE" w:rsidTr="00752E11">
        <w:tc>
          <w:tcPr>
            <w:tcW w:w="9067" w:type="dxa"/>
            <w:gridSpan w:val="2"/>
          </w:tcPr>
          <w:p w14:paraId="0748CE41" w14:textId="56E62972" w:rsidR="008900EE" w:rsidRPr="006E1308" w:rsidRDefault="008900EE" w:rsidP="008900EE">
            <w:pPr>
              <w:spacing w:line="360" w:lineRule="exact"/>
              <w:rPr>
                <w:rFonts w:ascii="メイリオ" w:eastAsia="メイリオ" w:hAnsi="メイリオ"/>
                <w:sz w:val="24"/>
              </w:rPr>
            </w:pPr>
            <w:r w:rsidRPr="006E1308">
              <w:rPr>
                <w:rFonts w:ascii="メイリオ" w:eastAsia="メイリオ" w:hAnsi="メイリオ" w:hint="eastAsia"/>
                <w:sz w:val="24"/>
              </w:rPr>
              <w:t>原則■について</w:t>
            </w:r>
          </w:p>
        </w:tc>
      </w:tr>
      <w:tr w:rsidR="008900EE" w:rsidRPr="00FF35B1" w14:paraId="60EA50D6" w14:textId="77777777" w:rsidTr="00C9194E">
        <w:trPr>
          <w:trHeight w:val="1587"/>
        </w:trPr>
        <w:tc>
          <w:tcPr>
            <w:tcW w:w="9067" w:type="dxa"/>
            <w:gridSpan w:val="2"/>
          </w:tcPr>
          <w:p w14:paraId="182C144F" w14:textId="77777777" w:rsidR="008900EE" w:rsidRPr="006E1308" w:rsidRDefault="008900EE" w:rsidP="008900EE">
            <w:pPr>
              <w:spacing w:line="360" w:lineRule="exact"/>
              <w:rPr>
                <w:rFonts w:ascii="メイリオ" w:eastAsia="メイリオ" w:hAnsi="メイリオ"/>
                <w:sz w:val="24"/>
              </w:rPr>
            </w:pPr>
            <w:r w:rsidRPr="006E1308">
              <w:rPr>
                <w:rFonts w:ascii="メイリオ" w:eastAsia="メイリオ" w:hAnsi="メイリオ" w:hint="eastAsia"/>
                <w:sz w:val="24"/>
              </w:rPr>
              <w:t>（現在の取組状況</w:t>
            </w:r>
            <w:r>
              <w:rPr>
                <w:rFonts w:ascii="メイリオ" w:eastAsia="メイリオ" w:hAnsi="メイリオ" w:hint="eastAsia"/>
                <w:sz w:val="24"/>
              </w:rPr>
              <w:t>，</w:t>
            </w:r>
            <w:r w:rsidRPr="006E1308">
              <w:rPr>
                <w:rFonts w:ascii="メイリオ" w:eastAsia="メイリオ" w:hAnsi="メイリオ" w:hint="eastAsia"/>
                <w:sz w:val="24"/>
              </w:rPr>
              <w:t>今後改善に取り組む事項等）</w:t>
            </w:r>
          </w:p>
          <w:p w14:paraId="6E13EA1F" w14:textId="77777777" w:rsidR="008900EE" w:rsidRPr="006E1308" w:rsidRDefault="008900EE" w:rsidP="008900EE">
            <w:pPr>
              <w:spacing w:line="360" w:lineRule="exact"/>
              <w:rPr>
                <w:rFonts w:ascii="メイリオ" w:eastAsia="メイリオ" w:hAnsi="メイリオ"/>
                <w:sz w:val="24"/>
              </w:rPr>
            </w:pPr>
          </w:p>
          <w:p w14:paraId="0D0995C9" w14:textId="51F7CFD4" w:rsidR="008900EE" w:rsidRDefault="008900EE" w:rsidP="008900EE">
            <w:pPr>
              <w:spacing w:line="360" w:lineRule="exact"/>
              <w:rPr>
                <w:rFonts w:ascii="メイリオ" w:eastAsia="メイリオ" w:hAnsi="メイリオ"/>
                <w:sz w:val="24"/>
              </w:rPr>
            </w:pPr>
          </w:p>
          <w:p w14:paraId="0B23DAD1" w14:textId="77777777" w:rsidR="008900EE" w:rsidRPr="006E1308" w:rsidRDefault="008900EE" w:rsidP="008900EE">
            <w:pPr>
              <w:spacing w:line="360" w:lineRule="exact"/>
              <w:rPr>
                <w:rFonts w:ascii="メイリオ" w:eastAsia="メイリオ" w:hAnsi="メイリオ"/>
                <w:sz w:val="24"/>
              </w:rPr>
            </w:pPr>
          </w:p>
        </w:tc>
      </w:tr>
    </w:tbl>
    <w:p w14:paraId="1599E6E7" w14:textId="622A56F7" w:rsidR="00632FF7" w:rsidRPr="00C9194E" w:rsidRDefault="00632FF7" w:rsidP="00C9194E">
      <w:pPr>
        <w:widowControl/>
        <w:jc w:val="left"/>
        <w:rPr>
          <w:rFonts w:ascii="メイリオ" w:eastAsia="メイリオ" w:hAnsi="メイリオ"/>
          <w:sz w:val="24"/>
        </w:rPr>
      </w:pPr>
    </w:p>
    <w:sectPr w:rsidR="00632FF7" w:rsidRPr="00C9194E" w:rsidSect="00DB4842">
      <w:footerReference w:type="default" r:id="rId8"/>
      <w:pgSz w:w="11906" w:h="16838" w:code="9"/>
      <w:pgMar w:top="1418" w:right="1418" w:bottom="1418" w:left="1418" w:header="851" w:footer="992" w:gutter="0"/>
      <w:pgNumType w:fmt="numberInDash" w:start="1"/>
      <w:cols w:space="425"/>
      <w:titlePg/>
      <w:docGrid w:type="linesAndChars" w:linePitch="4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F2BA0B" w14:textId="77777777" w:rsidR="001820FF" w:rsidRDefault="001820FF">
      <w:r>
        <w:separator/>
      </w:r>
    </w:p>
  </w:endnote>
  <w:endnote w:type="continuationSeparator" w:id="0">
    <w:p w14:paraId="5858CC13" w14:textId="77777777" w:rsidR="001820FF" w:rsidRDefault="00182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3287345"/>
      <w:docPartObj>
        <w:docPartGallery w:val="Page Numbers (Bottom of Page)"/>
        <w:docPartUnique/>
      </w:docPartObj>
    </w:sdtPr>
    <w:sdtEndPr/>
    <w:sdtContent>
      <w:p w14:paraId="70EB2083" w14:textId="6A2E1CD6" w:rsidR="00064E58" w:rsidRDefault="00064E58">
        <w:pPr>
          <w:pStyle w:val="a4"/>
          <w:jc w:val="center"/>
        </w:pPr>
        <w:r>
          <w:fldChar w:fldCharType="begin"/>
        </w:r>
        <w:r>
          <w:instrText>PAGE   \* MERGEFORMAT</w:instrText>
        </w:r>
        <w:r>
          <w:fldChar w:fldCharType="separate"/>
        </w:r>
        <w:r w:rsidR="003F4C89" w:rsidRPr="003F4C89">
          <w:rPr>
            <w:noProof/>
            <w:lang w:val="ja-JP"/>
          </w:rPr>
          <w:t>-</w:t>
        </w:r>
        <w:r w:rsidR="003F4C89">
          <w:rPr>
            <w:noProof/>
          </w:rPr>
          <w:t xml:space="preserve"> 3 -</w:t>
        </w:r>
        <w:r>
          <w:fldChar w:fldCharType="end"/>
        </w:r>
      </w:p>
    </w:sdtContent>
  </w:sdt>
  <w:p w14:paraId="1BEE2C30" w14:textId="77777777" w:rsidR="00064E58" w:rsidRDefault="00064E5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1D8121" w14:textId="77777777" w:rsidR="001820FF" w:rsidRDefault="001820FF">
      <w:r>
        <w:separator/>
      </w:r>
    </w:p>
  </w:footnote>
  <w:footnote w:type="continuationSeparator" w:id="0">
    <w:p w14:paraId="73A7F9C2" w14:textId="77777777" w:rsidR="001820FF" w:rsidRDefault="001820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572DD"/>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E160D9"/>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677F74"/>
    <w:multiLevelType w:val="hybridMultilevel"/>
    <w:tmpl w:val="0A9EA21C"/>
    <w:lvl w:ilvl="0" w:tplc="04090011">
      <w:start w:val="1"/>
      <w:numFmt w:val="decimalEnclosedCircle"/>
      <w:lvlText w:val="%1"/>
      <w:lvlJc w:val="left"/>
      <w:pPr>
        <w:ind w:left="675" w:hanging="360"/>
      </w:pPr>
      <w:rPr>
        <w:rFonts w:hint="default"/>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3" w15:restartNumberingAfterBreak="0">
    <w:nsid w:val="0E5745CD"/>
    <w:multiLevelType w:val="hybridMultilevel"/>
    <w:tmpl w:val="DABE4716"/>
    <w:lvl w:ilvl="0" w:tplc="201413D8">
      <w:start w:val="1"/>
      <w:numFmt w:val="aiueoFullWidth"/>
      <w:suff w:val="space"/>
      <w:lvlText w:val="%1）"/>
      <w:lvlJc w:val="left"/>
      <w:pPr>
        <w:ind w:left="735" w:hanging="420"/>
      </w:pPr>
      <w:rPr>
        <w:rFonts w:hint="default"/>
      </w:rPr>
    </w:lvl>
    <w:lvl w:ilvl="1" w:tplc="124646C4">
      <w:numFmt w:val="bullet"/>
      <w:suff w:val="space"/>
      <w:lvlText w:val="・"/>
      <w:lvlJc w:val="left"/>
      <w:pPr>
        <w:ind w:left="1560" w:hanging="720"/>
      </w:pPr>
      <w:rPr>
        <w:rFonts w:ascii="メイリオ" w:eastAsia="メイリオ" w:hAnsi="メイリオ" w:cs="Times New Roman" w:hint="eastAsia"/>
      </w:rPr>
    </w:lvl>
    <w:lvl w:ilvl="2" w:tplc="AE28BE40">
      <w:start w:val="2"/>
      <w:numFmt w:val="decimal"/>
      <w:lvlText w:val="（%3）"/>
      <w:lvlJc w:val="left"/>
      <w:pPr>
        <w:ind w:left="1980" w:hanging="720"/>
      </w:pPr>
      <w:rPr>
        <w:rFonts w:hint="eastAsia"/>
      </w:r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0F322650"/>
    <w:multiLevelType w:val="hybridMultilevel"/>
    <w:tmpl w:val="44DC06FA"/>
    <w:lvl w:ilvl="0" w:tplc="BD38BF16">
      <w:start w:val="1"/>
      <w:numFmt w:val="aiueoFullWidth"/>
      <w:suff w:val="space"/>
      <w:lvlText w:val="%1）"/>
      <w:lvlJc w:val="left"/>
      <w:pPr>
        <w:ind w:left="735"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1149496C"/>
    <w:multiLevelType w:val="hybridMultilevel"/>
    <w:tmpl w:val="F2A2D294"/>
    <w:lvl w:ilvl="0" w:tplc="268E603C">
      <w:start w:val="1"/>
      <w:numFmt w:val="bullet"/>
      <w:lvlText w:val="・"/>
      <w:lvlJc w:val="left"/>
      <w:pPr>
        <w:ind w:left="420" w:hanging="420"/>
      </w:pPr>
      <w:rPr>
        <w:rFonts w:ascii="メイリオ" w:eastAsia="メイリオ" w:hAnsi="メイリオ" w:cs="Times New Roman" w:hint="eastAsia"/>
        <w:u w:val="none"/>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AA31429"/>
    <w:multiLevelType w:val="hybridMultilevel"/>
    <w:tmpl w:val="4A32F60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AAD0B8F"/>
    <w:multiLevelType w:val="hybridMultilevel"/>
    <w:tmpl w:val="89F854B8"/>
    <w:lvl w:ilvl="0" w:tplc="7D9EA5C0">
      <w:start w:val="1"/>
      <w:numFmt w:val="bullet"/>
      <w:lvlText w:val="・"/>
      <w:lvlJc w:val="left"/>
      <w:pPr>
        <w:ind w:left="360" w:hanging="360"/>
      </w:pPr>
      <w:rPr>
        <w:rFonts w:ascii="メイリオ" w:eastAsia="メイリオ" w:hAnsi="メイリオ" w:cs="Times New Roman" w:hint="eastAsia"/>
        <w:lang w:val="en-US"/>
      </w:r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B694797"/>
    <w:multiLevelType w:val="hybridMultilevel"/>
    <w:tmpl w:val="92A68E58"/>
    <w:lvl w:ilvl="0" w:tplc="A0207C80">
      <w:start w:val="1"/>
      <w:numFmt w:val="aiueoFullWidth"/>
      <w:suff w:val="space"/>
      <w:lvlText w:val="%1）"/>
      <w:lvlJc w:val="left"/>
      <w:pPr>
        <w:ind w:left="735" w:hanging="420"/>
      </w:pPr>
      <w:rPr>
        <w:rFonts w:hint="default"/>
      </w:rPr>
    </w:lvl>
    <w:lvl w:ilvl="1" w:tplc="5D18BC30">
      <w:start w:val="1"/>
      <w:numFmt w:val="bullet"/>
      <w:lvlText w:val="・"/>
      <w:lvlJc w:val="left"/>
      <w:pPr>
        <w:ind w:left="420" w:hanging="420"/>
      </w:pPr>
      <w:rPr>
        <w:rFonts w:ascii="メイリオ" w:eastAsia="メイリオ" w:hAnsi="メイリオ" w:cs="Times New Roman" w:hint="eastAsia"/>
        <w:lang w:val="en-US"/>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1BB35018"/>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FE002A1"/>
    <w:multiLevelType w:val="hybridMultilevel"/>
    <w:tmpl w:val="572A3C40"/>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4E05C18"/>
    <w:multiLevelType w:val="hybridMultilevel"/>
    <w:tmpl w:val="0A9EA21C"/>
    <w:lvl w:ilvl="0" w:tplc="04090011">
      <w:start w:val="1"/>
      <w:numFmt w:val="decimalEnclosedCircle"/>
      <w:lvlText w:val="%1"/>
      <w:lvlJc w:val="left"/>
      <w:pPr>
        <w:ind w:left="675" w:hanging="360"/>
      </w:pPr>
      <w:rPr>
        <w:rFonts w:hint="default"/>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12" w15:restartNumberingAfterBreak="0">
    <w:nsid w:val="27AF1AE6"/>
    <w:multiLevelType w:val="hybridMultilevel"/>
    <w:tmpl w:val="FF6451B0"/>
    <w:lvl w:ilvl="0" w:tplc="201413D8">
      <w:start w:val="1"/>
      <w:numFmt w:val="aiueoFullWidth"/>
      <w:suff w:val="space"/>
      <w:lvlText w:val="%1）"/>
      <w:lvlJc w:val="left"/>
      <w:pPr>
        <w:ind w:left="735" w:hanging="420"/>
      </w:pPr>
      <w:rPr>
        <w:rFonts w:hint="default"/>
      </w:rPr>
    </w:lvl>
    <w:lvl w:ilvl="1" w:tplc="E6D8B30C">
      <w:start w:val="1"/>
      <w:numFmt w:val="bullet"/>
      <w:lvlText w:val="・"/>
      <w:lvlJc w:val="left"/>
      <w:pPr>
        <w:ind w:left="420" w:hanging="420"/>
      </w:pPr>
      <w:rPr>
        <w:rFonts w:ascii="メイリオ" w:eastAsia="メイリオ" w:hAnsi="メイリオ" w:cs="Times New Roman" w:hint="eastAsia"/>
        <w:lang w:val="en-US"/>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80740CA"/>
    <w:multiLevelType w:val="hybridMultilevel"/>
    <w:tmpl w:val="62BC4EDA"/>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2A1B05F8"/>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E54175E"/>
    <w:multiLevelType w:val="hybridMultilevel"/>
    <w:tmpl w:val="00A63DC6"/>
    <w:lvl w:ilvl="0" w:tplc="48626F58">
      <w:start w:val="1"/>
      <w:numFmt w:val="decimalEnclosedCircle"/>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31C1792C"/>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2F81D10"/>
    <w:multiLevelType w:val="hybridMultilevel"/>
    <w:tmpl w:val="28048F44"/>
    <w:lvl w:ilvl="0" w:tplc="8F40FE6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3A61E97"/>
    <w:multiLevelType w:val="hybridMultilevel"/>
    <w:tmpl w:val="3A6CB84C"/>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4BA143E"/>
    <w:multiLevelType w:val="hybridMultilevel"/>
    <w:tmpl w:val="8AF0AECE"/>
    <w:lvl w:ilvl="0" w:tplc="268E603C">
      <w:start w:val="1"/>
      <w:numFmt w:val="bullet"/>
      <w:lvlText w:val="・"/>
      <w:lvlJc w:val="left"/>
      <w:pPr>
        <w:ind w:left="840" w:hanging="420"/>
      </w:pPr>
      <w:rPr>
        <w:rFonts w:ascii="メイリオ" w:eastAsia="メイリオ" w:hAnsi="メイリオ" w:cs="Times New Roman" w:hint="eastAsia"/>
        <w:u w:val="none"/>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0" w15:restartNumberingAfterBreak="0">
    <w:nsid w:val="3C5372CC"/>
    <w:multiLevelType w:val="hybridMultilevel"/>
    <w:tmpl w:val="1BBEBF8E"/>
    <w:lvl w:ilvl="0" w:tplc="268E603C">
      <w:start w:val="1"/>
      <w:numFmt w:val="bullet"/>
      <w:lvlText w:val="・"/>
      <w:lvlJc w:val="left"/>
      <w:pPr>
        <w:ind w:left="420" w:hanging="420"/>
      </w:pPr>
      <w:rPr>
        <w:rFonts w:ascii="メイリオ" w:eastAsia="メイリオ" w:hAnsi="メイリオ" w:cs="Times New Roman" w:hint="eastAsia"/>
        <w:u w:val="none"/>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EC2543C"/>
    <w:multiLevelType w:val="hybridMultilevel"/>
    <w:tmpl w:val="A276313A"/>
    <w:lvl w:ilvl="0" w:tplc="0409000F">
      <w:start w:val="1"/>
      <w:numFmt w:val="decimal"/>
      <w:lvlText w:val="%1."/>
      <w:lvlJc w:val="left"/>
      <w:pPr>
        <w:ind w:left="420" w:hanging="420"/>
      </w:pPr>
    </w:lvl>
    <w:lvl w:ilvl="1" w:tplc="E3781198">
      <w:numFmt w:val="bullet"/>
      <w:lvlText w:val="□"/>
      <w:lvlJc w:val="left"/>
      <w:pPr>
        <w:ind w:left="780" w:hanging="360"/>
      </w:pPr>
      <w:rPr>
        <w:rFonts w:ascii="メイリオ" w:eastAsia="メイリオ" w:hAnsi="メイリオ"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46A5FEB"/>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4925D01"/>
    <w:multiLevelType w:val="hybridMultilevel"/>
    <w:tmpl w:val="040CA09A"/>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4F41194"/>
    <w:multiLevelType w:val="hybridMultilevel"/>
    <w:tmpl w:val="D2768F74"/>
    <w:lvl w:ilvl="0" w:tplc="04090011">
      <w:start w:val="1"/>
      <w:numFmt w:val="decimalEnclosedCircle"/>
      <w:lvlText w:val="%1"/>
      <w:lvlJc w:val="left"/>
      <w:pPr>
        <w:ind w:left="675" w:hanging="360"/>
      </w:pPr>
      <w:rPr>
        <w:rFonts w:hint="default"/>
      </w:rPr>
    </w:lvl>
    <w:lvl w:ilvl="1" w:tplc="C1849F5E">
      <w:start w:val="1"/>
      <w:numFmt w:val="bullet"/>
      <w:lvlText w:val="○"/>
      <w:lvlJc w:val="left"/>
      <w:pPr>
        <w:ind w:left="357" w:hanging="357"/>
      </w:pPr>
      <w:rPr>
        <w:rFonts w:ascii="メイリオ" w:eastAsia="メイリオ" w:hAnsi="メイリオ" w:cs="Times New Roman" w:hint="eastAsia"/>
        <w:lang w:val="en-US"/>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5" w15:restartNumberingAfterBreak="0">
    <w:nsid w:val="45F15EE7"/>
    <w:multiLevelType w:val="hybridMultilevel"/>
    <w:tmpl w:val="00AC406A"/>
    <w:lvl w:ilvl="0" w:tplc="1868BFD4">
      <w:start w:val="1"/>
      <w:numFmt w:val="decimalEnclosedCircle"/>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5F927EF"/>
    <w:multiLevelType w:val="hybridMultilevel"/>
    <w:tmpl w:val="A498E69A"/>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72B77CB"/>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C1B7111"/>
    <w:multiLevelType w:val="hybridMultilevel"/>
    <w:tmpl w:val="D416CA98"/>
    <w:lvl w:ilvl="0" w:tplc="A5E24F80">
      <w:start w:val="1"/>
      <w:numFmt w:val="bullet"/>
      <w:lvlText w:val="・"/>
      <w:lvlJc w:val="left"/>
      <w:pPr>
        <w:ind w:left="360" w:hanging="36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4CB04257"/>
    <w:multiLevelType w:val="hybridMultilevel"/>
    <w:tmpl w:val="92764374"/>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0" w15:restartNumberingAfterBreak="0">
    <w:nsid w:val="4D3F3BF1"/>
    <w:multiLevelType w:val="hybridMultilevel"/>
    <w:tmpl w:val="9FC0236A"/>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4E013C5B"/>
    <w:multiLevelType w:val="hybridMultilevel"/>
    <w:tmpl w:val="963CF264"/>
    <w:lvl w:ilvl="0" w:tplc="C7D83FA4">
      <w:start w:val="3"/>
      <w:numFmt w:val="decimal"/>
      <w:lvlText w:val="%1."/>
      <w:lvlJc w:val="left"/>
      <w:pPr>
        <w:ind w:left="360" w:hanging="360"/>
      </w:pPr>
      <w:rPr>
        <w:rFonts w:hint="default"/>
      </w:rPr>
    </w:lvl>
    <w:lvl w:ilvl="1" w:tplc="1868BFD4">
      <w:start w:val="1"/>
      <w:numFmt w:val="decimalEnclosedCircle"/>
      <w:lvlText w:val="%2"/>
      <w:lvlJc w:val="left"/>
      <w:pPr>
        <w:ind w:left="900" w:hanging="480"/>
      </w:pPr>
      <w:rPr>
        <w:rFonts w:hint="default"/>
      </w:rPr>
    </w:lvl>
    <w:lvl w:ilvl="2" w:tplc="7FD0CA88">
      <w:start w:val="1"/>
      <w:numFmt w:val="aiueoFullWidth"/>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33A2A88"/>
    <w:multiLevelType w:val="hybridMultilevel"/>
    <w:tmpl w:val="EED63C9A"/>
    <w:lvl w:ilvl="0" w:tplc="E6D8B30C">
      <w:start w:val="1"/>
      <w:numFmt w:val="bullet"/>
      <w:lvlText w:val="・"/>
      <w:lvlJc w:val="left"/>
      <w:pPr>
        <w:ind w:left="360" w:hanging="360"/>
      </w:pPr>
      <w:rPr>
        <w:rFonts w:ascii="メイリオ" w:eastAsia="メイリオ" w:hAnsi="メイリオ" w:cs="Times New Roman" w:hint="eastAsia"/>
        <w:lang w:val="en-US"/>
      </w:rPr>
    </w:lvl>
    <w:lvl w:ilvl="1" w:tplc="F44A7D0A">
      <w:start w:val="1"/>
      <w:numFmt w:val="decimalEnclosedCircle"/>
      <w:lvlText w:val="%2"/>
      <w:lvlJc w:val="left"/>
      <w:pPr>
        <w:ind w:left="780" w:hanging="360"/>
      </w:pPr>
      <w:rPr>
        <w:rFonts w:hint="default"/>
      </w:rPr>
    </w:lvl>
    <w:lvl w:ilvl="2" w:tplc="8F40FE62">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5AF5DEA"/>
    <w:multiLevelType w:val="hybridMultilevel"/>
    <w:tmpl w:val="28048F44"/>
    <w:lvl w:ilvl="0" w:tplc="8F40FE6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6D907F7"/>
    <w:multiLevelType w:val="hybridMultilevel"/>
    <w:tmpl w:val="68BC7644"/>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59F55110"/>
    <w:multiLevelType w:val="hybridMultilevel"/>
    <w:tmpl w:val="C1AEC15C"/>
    <w:lvl w:ilvl="0" w:tplc="81620ABA">
      <w:numFmt w:val="bullet"/>
      <w:lvlText w:val="・"/>
      <w:lvlJc w:val="left"/>
      <w:pPr>
        <w:ind w:left="360" w:hanging="360"/>
      </w:pPr>
      <w:rPr>
        <w:rFonts w:ascii="メイリオ" w:eastAsia="メイリオ" w:hAnsi="メイリオ"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5BCD21A6"/>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E066619"/>
    <w:multiLevelType w:val="hybridMultilevel"/>
    <w:tmpl w:val="4380068C"/>
    <w:lvl w:ilvl="0" w:tplc="268E603C">
      <w:start w:val="1"/>
      <w:numFmt w:val="bullet"/>
      <w:lvlText w:val="・"/>
      <w:lvlJc w:val="left"/>
      <w:pPr>
        <w:ind w:left="420" w:hanging="420"/>
      </w:pPr>
      <w:rPr>
        <w:rFonts w:ascii="メイリオ" w:eastAsia="メイリオ" w:hAnsi="メイリオ" w:cs="Times New Roman" w:hint="eastAsia"/>
        <w:u w:val="none"/>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11E771D"/>
    <w:multiLevelType w:val="hybridMultilevel"/>
    <w:tmpl w:val="E77C0ED4"/>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1CF1134"/>
    <w:multiLevelType w:val="hybridMultilevel"/>
    <w:tmpl w:val="00AC406A"/>
    <w:lvl w:ilvl="0" w:tplc="1868BFD4">
      <w:start w:val="1"/>
      <w:numFmt w:val="decimalEnclosedCircle"/>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4140E2A"/>
    <w:multiLevelType w:val="hybridMultilevel"/>
    <w:tmpl w:val="DECCD87E"/>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64CA6B68"/>
    <w:multiLevelType w:val="hybridMultilevel"/>
    <w:tmpl w:val="92D0D27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6B417719"/>
    <w:multiLevelType w:val="hybridMultilevel"/>
    <w:tmpl w:val="D2768F74"/>
    <w:lvl w:ilvl="0" w:tplc="04090011">
      <w:start w:val="1"/>
      <w:numFmt w:val="decimalEnclosedCircle"/>
      <w:lvlText w:val="%1"/>
      <w:lvlJc w:val="left"/>
      <w:pPr>
        <w:ind w:left="675" w:hanging="360"/>
      </w:pPr>
      <w:rPr>
        <w:rFonts w:hint="default"/>
      </w:rPr>
    </w:lvl>
    <w:lvl w:ilvl="1" w:tplc="C1849F5E">
      <w:start w:val="1"/>
      <w:numFmt w:val="bullet"/>
      <w:lvlText w:val="○"/>
      <w:lvlJc w:val="left"/>
      <w:pPr>
        <w:ind w:left="357" w:hanging="357"/>
      </w:pPr>
      <w:rPr>
        <w:rFonts w:ascii="メイリオ" w:eastAsia="メイリオ" w:hAnsi="メイリオ" w:cs="Times New Roman" w:hint="eastAsia"/>
        <w:lang w:val="en-US"/>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43" w15:restartNumberingAfterBreak="0">
    <w:nsid w:val="6EE64C88"/>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2FC0D7B"/>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45D5FFB"/>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9DD6E21"/>
    <w:multiLevelType w:val="hybridMultilevel"/>
    <w:tmpl w:val="5D5A9C0A"/>
    <w:lvl w:ilvl="0" w:tplc="04090011">
      <w:start w:val="1"/>
      <w:numFmt w:val="decimalEnclosedCircle"/>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7" w15:restartNumberingAfterBreak="0">
    <w:nsid w:val="7A5447BD"/>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7CB4545B"/>
    <w:multiLevelType w:val="hybridMultilevel"/>
    <w:tmpl w:val="00AC406A"/>
    <w:lvl w:ilvl="0" w:tplc="1868BFD4">
      <w:start w:val="1"/>
      <w:numFmt w:val="decimalEnclosedCircle"/>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0"/>
  </w:num>
  <w:num w:numId="2">
    <w:abstractNumId w:val="23"/>
  </w:num>
  <w:num w:numId="3">
    <w:abstractNumId w:val="12"/>
  </w:num>
  <w:num w:numId="4">
    <w:abstractNumId w:val="2"/>
  </w:num>
  <w:num w:numId="5">
    <w:abstractNumId w:val="24"/>
  </w:num>
  <w:num w:numId="6">
    <w:abstractNumId w:val="3"/>
  </w:num>
  <w:num w:numId="7">
    <w:abstractNumId w:val="32"/>
  </w:num>
  <w:num w:numId="8">
    <w:abstractNumId w:val="18"/>
  </w:num>
  <w:num w:numId="9">
    <w:abstractNumId w:val="40"/>
  </w:num>
  <w:num w:numId="10">
    <w:abstractNumId w:val="10"/>
  </w:num>
  <w:num w:numId="11">
    <w:abstractNumId w:val="26"/>
  </w:num>
  <w:num w:numId="12">
    <w:abstractNumId w:val="7"/>
  </w:num>
  <w:num w:numId="13">
    <w:abstractNumId w:val="8"/>
  </w:num>
  <w:num w:numId="14">
    <w:abstractNumId w:val="31"/>
  </w:num>
  <w:num w:numId="15">
    <w:abstractNumId w:val="25"/>
  </w:num>
  <w:num w:numId="16">
    <w:abstractNumId w:val="39"/>
  </w:num>
  <w:num w:numId="17">
    <w:abstractNumId w:val="46"/>
  </w:num>
  <w:num w:numId="18">
    <w:abstractNumId w:val="17"/>
  </w:num>
  <w:num w:numId="19">
    <w:abstractNumId w:val="33"/>
  </w:num>
  <w:num w:numId="20">
    <w:abstractNumId w:val="4"/>
  </w:num>
  <w:num w:numId="21">
    <w:abstractNumId w:val="36"/>
  </w:num>
  <w:num w:numId="22">
    <w:abstractNumId w:val="22"/>
  </w:num>
  <w:num w:numId="23">
    <w:abstractNumId w:val="21"/>
  </w:num>
  <w:num w:numId="24">
    <w:abstractNumId w:val="43"/>
  </w:num>
  <w:num w:numId="25">
    <w:abstractNumId w:val="16"/>
  </w:num>
  <w:num w:numId="26">
    <w:abstractNumId w:val="1"/>
  </w:num>
  <w:num w:numId="27">
    <w:abstractNumId w:val="14"/>
  </w:num>
  <w:num w:numId="28">
    <w:abstractNumId w:val="9"/>
  </w:num>
  <w:num w:numId="29">
    <w:abstractNumId w:val="45"/>
  </w:num>
  <w:num w:numId="30">
    <w:abstractNumId w:val="47"/>
  </w:num>
  <w:num w:numId="31">
    <w:abstractNumId w:val="44"/>
  </w:num>
  <w:num w:numId="32">
    <w:abstractNumId w:val="27"/>
  </w:num>
  <w:num w:numId="33">
    <w:abstractNumId w:val="0"/>
  </w:num>
  <w:num w:numId="34">
    <w:abstractNumId w:val="41"/>
  </w:num>
  <w:num w:numId="35">
    <w:abstractNumId w:val="35"/>
  </w:num>
  <w:num w:numId="36">
    <w:abstractNumId w:val="11"/>
  </w:num>
  <w:num w:numId="37">
    <w:abstractNumId w:val="42"/>
  </w:num>
  <w:num w:numId="38">
    <w:abstractNumId w:val="13"/>
  </w:num>
  <w:num w:numId="39">
    <w:abstractNumId w:val="29"/>
  </w:num>
  <w:num w:numId="40">
    <w:abstractNumId w:val="15"/>
  </w:num>
  <w:num w:numId="41">
    <w:abstractNumId w:val="6"/>
  </w:num>
  <w:num w:numId="42">
    <w:abstractNumId w:val="34"/>
  </w:num>
  <w:num w:numId="43">
    <w:abstractNumId w:val="30"/>
  </w:num>
  <w:num w:numId="44">
    <w:abstractNumId w:val="28"/>
  </w:num>
  <w:num w:numId="45">
    <w:abstractNumId w:val="48"/>
  </w:num>
  <w:num w:numId="46">
    <w:abstractNumId w:val="37"/>
  </w:num>
  <w:num w:numId="47">
    <w:abstractNumId w:val="38"/>
  </w:num>
  <w:num w:numId="48">
    <w:abstractNumId w:val="19"/>
  </w:num>
  <w:num w:numId="49">
    <w:abstractNumId w:val="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43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721"/>
    <w:rsid w:val="00000283"/>
    <w:rsid w:val="00000A02"/>
    <w:rsid w:val="00000DF9"/>
    <w:rsid w:val="00001564"/>
    <w:rsid w:val="00002662"/>
    <w:rsid w:val="00003C46"/>
    <w:rsid w:val="000044FC"/>
    <w:rsid w:val="000071B9"/>
    <w:rsid w:val="000077FF"/>
    <w:rsid w:val="00007850"/>
    <w:rsid w:val="00007CAE"/>
    <w:rsid w:val="00007FC2"/>
    <w:rsid w:val="0001021D"/>
    <w:rsid w:val="00010387"/>
    <w:rsid w:val="00010FDF"/>
    <w:rsid w:val="0001340E"/>
    <w:rsid w:val="0001377C"/>
    <w:rsid w:val="000153D8"/>
    <w:rsid w:val="000160F9"/>
    <w:rsid w:val="00017412"/>
    <w:rsid w:val="00022899"/>
    <w:rsid w:val="00022D73"/>
    <w:rsid w:val="00023315"/>
    <w:rsid w:val="00023849"/>
    <w:rsid w:val="000240D0"/>
    <w:rsid w:val="00026BF4"/>
    <w:rsid w:val="00026F97"/>
    <w:rsid w:val="0002778E"/>
    <w:rsid w:val="0003050E"/>
    <w:rsid w:val="00031111"/>
    <w:rsid w:val="00033395"/>
    <w:rsid w:val="00033424"/>
    <w:rsid w:val="000342E7"/>
    <w:rsid w:val="00034603"/>
    <w:rsid w:val="000348D4"/>
    <w:rsid w:val="00034A46"/>
    <w:rsid w:val="00034B19"/>
    <w:rsid w:val="00035A00"/>
    <w:rsid w:val="00040AD6"/>
    <w:rsid w:val="00041A5F"/>
    <w:rsid w:val="00043A0C"/>
    <w:rsid w:val="0004618E"/>
    <w:rsid w:val="00046DD9"/>
    <w:rsid w:val="000471B8"/>
    <w:rsid w:val="00047C5D"/>
    <w:rsid w:val="00050C9A"/>
    <w:rsid w:val="00051C94"/>
    <w:rsid w:val="00053932"/>
    <w:rsid w:val="00053ABB"/>
    <w:rsid w:val="0005463D"/>
    <w:rsid w:val="00055A06"/>
    <w:rsid w:val="00055F97"/>
    <w:rsid w:val="000565FF"/>
    <w:rsid w:val="00057BD1"/>
    <w:rsid w:val="00060DA6"/>
    <w:rsid w:val="00061283"/>
    <w:rsid w:val="00061368"/>
    <w:rsid w:val="00062264"/>
    <w:rsid w:val="00062668"/>
    <w:rsid w:val="000633CB"/>
    <w:rsid w:val="00063F4B"/>
    <w:rsid w:val="00064E58"/>
    <w:rsid w:val="00065731"/>
    <w:rsid w:val="00065FC1"/>
    <w:rsid w:val="000669AD"/>
    <w:rsid w:val="000672B2"/>
    <w:rsid w:val="000674C0"/>
    <w:rsid w:val="00070482"/>
    <w:rsid w:val="00074999"/>
    <w:rsid w:val="00075252"/>
    <w:rsid w:val="00076EA3"/>
    <w:rsid w:val="0007766C"/>
    <w:rsid w:val="000806AC"/>
    <w:rsid w:val="00081077"/>
    <w:rsid w:val="0008149C"/>
    <w:rsid w:val="000816C4"/>
    <w:rsid w:val="00081806"/>
    <w:rsid w:val="00082EDB"/>
    <w:rsid w:val="00083307"/>
    <w:rsid w:val="00083B8E"/>
    <w:rsid w:val="000855F2"/>
    <w:rsid w:val="0008663C"/>
    <w:rsid w:val="000871AF"/>
    <w:rsid w:val="00092171"/>
    <w:rsid w:val="0009401B"/>
    <w:rsid w:val="00095CC6"/>
    <w:rsid w:val="00095D7E"/>
    <w:rsid w:val="00096F71"/>
    <w:rsid w:val="0009758F"/>
    <w:rsid w:val="000A177F"/>
    <w:rsid w:val="000A2659"/>
    <w:rsid w:val="000A3C92"/>
    <w:rsid w:val="000A430B"/>
    <w:rsid w:val="000A7970"/>
    <w:rsid w:val="000A7A2F"/>
    <w:rsid w:val="000A7EF1"/>
    <w:rsid w:val="000B0172"/>
    <w:rsid w:val="000B0BAE"/>
    <w:rsid w:val="000B1ABF"/>
    <w:rsid w:val="000B6EB7"/>
    <w:rsid w:val="000C02C1"/>
    <w:rsid w:val="000C05A9"/>
    <w:rsid w:val="000C063D"/>
    <w:rsid w:val="000C19F6"/>
    <w:rsid w:val="000C2682"/>
    <w:rsid w:val="000C3644"/>
    <w:rsid w:val="000C513D"/>
    <w:rsid w:val="000C60B2"/>
    <w:rsid w:val="000C616B"/>
    <w:rsid w:val="000D1EA9"/>
    <w:rsid w:val="000D3540"/>
    <w:rsid w:val="000D45C2"/>
    <w:rsid w:val="000D4640"/>
    <w:rsid w:val="000D4CB3"/>
    <w:rsid w:val="000D5467"/>
    <w:rsid w:val="000D5C8B"/>
    <w:rsid w:val="000D6147"/>
    <w:rsid w:val="000D6215"/>
    <w:rsid w:val="000D6419"/>
    <w:rsid w:val="000D6492"/>
    <w:rsid w:val="000E3AE9"/>
    <w:rsid w:val="000E4A0E"/>
    <w:rsid w:val="000E4AD0"/>
    <w:rsid w:val="000E6884"/>
    <w:rsid w:val="000E79FD"/>
    <w:rsid w:val="000F0366"/>
    <w:rsid w:val="000F1DD4"/>
    <w:rsid w:val="000F2878"/>
    <w:rsid w:val="000F328C"/>
    <w:rsid w:val="000F359D"/>
    <w:rsid w:val="000F5586"/>
    <w:rsid w:val="000F6D6D"/>
    <w:rsid w:val="000F7832"/>
    <w:rsid w:val="00100803"/>
    <w:rsid w:val="00100BCF"/>
    <w:rsid w:val="00101A89"/>
    <w:rsid w:val="0010213C"/>
    <w:rsid w:val="00102B8B"/>
    <w:rsid w:val="00103C28"/>
    <w:rsid w:val="00104915"/>
    <w:rsid w:val="00107784"/>
    <w:rsid w:val="001101FC"/>
    <w:rsid w:val="001130A4"/>
    <w:rsid w:val="00113657"/>
    <w:rsid w:val="00114C5D"/>
    <w:rsid w:val="001210E9"/>
    <w:rsid w:val="00121856"/>
    <w:rsid w:val="001225D6"/>
    <w:rsid w:val="00123ACA"/>
    <w:rsid w:val="0012457E"/>
    <w:rsid w:val="001254DF"/>
    <w:rsid w:val="0012597B"/>
    <w:rsid w:val="001259AB"/>
    <w:rsid w:val="00126870"/>
    <w:rsid w:val="001277DA"/>
    <w:rsid w:val="00131AFD"/>
    <w:rsid w:val="00131DE8"/>
    <w:rsid w:val="00133DBB"/>
    <w:rsid w:val="00134A27"/>
    <w:rsid w:val="00135D22"/>
    <w:rsid w:val="00137D8F"/>
    <w:rsid w:val="0014476E"/>
    <w:rsid w:val="00145AC7"/>
    <w:rsid w:val="00146673"/>
    <w:rsid w:val="00150290"/>
    <w:rsid w:val="001507A4"/>
    <w:rsid w:val="001509C3"/>
    <w:rsid w:val="00154ABE"/>
    <w:rsid w:val="00154B6B"/>
    <w:rsid w:val="00155E63"/>
    <w:rsid w:val="00157F65"/>
    <w:rsid w:val="00161F94"/>
    <w:rsid w:val="00161FBC"/>
    <w:rsid w:val="00162161"/>
    <w:rsid w:val="00162BD2"/>
    <w:rsid w:val="00163F9E"/>
    <w:rsid w:val="00164CE1"/>
    <w:rsid w:val="0016555A"/>
    <w:rsid w:val="0016565C"/>
    <w:rsid w:val="00165E83"/>
    <w:rsid w:val="0016677D"/>
    <w:rsid w:val="0016789D"/>
    <w:rsid w:val="00167C61"/>
    <w:rsid w:val="001726C2"/>
    <w:rsid w:val="0017287D"/>
    <w:rsid w:val="001744DD"/>
    <w:rsid w:val="00175681"/>
    <w:rsid w:val="001767C8"/>
    <w:rsid w:val="001768AB"/>
    <w:rsid w:val="00176E36"/>
    <w:rsid w:val="00177EB3"/>
    <w:rsid w:val="001820FF"/>
    <w:rsid w:val="0018264F"/>
    <w:rsid w:val="0018278F"/>
    <w:rsid w:val="00184543"/>
    <w:rsid w:val="0018525F"/>
    <w:rsid w:val="00185948"/>
    <w:rsid w:val="00185B83"/>
    <w:rsid w:val="001861A8"/>
    <w:rsid w:val="001876AE"/>
    <w:rsid w:val="0019126B"/>
    <w:rsid w:val="00193A4D"/>
    <w:rsid w:val="0019445B"/>
    <w:rsid w:val="001945B3"/>
    <w:rsid w:val="001947F5"/>
    <w:rsid w:val="0019630B"/>
    <w:rsid w:val="00196F82"/>
    <w:rsid w:val="001A09C1"/>
    <w:rsid w:val="001A0D07"/>
    <w:rsid w:val="001A113E"/>
    <w:rsid w:val="001A2E94"/>
    <w:rsid w:val="001A3256"/>
    <w:rsid w:val="001A6CC2"/>
    <w:rsid w:val="001A7A19"/>
    <w:rsid w:val="001B20CD"/>
    <w:rsid w:val="001B2442"/>
    <w:rsid w:val="001B2EED"/>
    <w:rsid w:val="001B776D"/>
    <w:rsid w:val="001B7859"/>
    <w:rsid w:val="001C0B7F"/>
    <w:rsid w:val="001C0C2C"/>
    <w:rsid w:val="001C1381"/>
    <w:rsid w:val="001C3D7F"/>
    <w:rsid w:val="001C48ED"/>
    <w:rsid w:val="001C4FD3"/>
    <w:rsid w:val="001C7342"/>
    <w:rsid w:val="001C7763"/>
    <w:rsid w:val="001C7B4E"/>
    <w:rsid w:val="001D0C2E"/>
    <w:rsid w:val="001D1650"/>
    <w:rsid w:val="001D2808"/>
    <w:rsid w:val="001D2E0E"/>
    <w:rsid w:val="001D3481"/>
    <w:rsid w:val="001D383C"/>
    <w:rsid w:val="001D3B47"/>
    <w:rsid w:val="001D3D5F"/>
    <w:rsid w:val="001D5569"/>
    <w:rsid w:val="001D62C3"/>
    <w:rsid w:val="001D739B"/>
    <w:rsid w:val="001D79AE"/>
    <w:rsid w:val="001E061E"/>
    <w:rsid w:val="001E0774"/>
    <w:rsid w:val="001E08FB"/>
    <w:rsid w:val="001E3458"/>
    <w:rsid w:val="001E3C0E"/>
    <w:rsid w:val="001E6494"/>
    <w:rsid w:val="001E67E0"/>
    <w:rsid w:val="001E7315"/>
    <w:rsid w:val="001E7960"/>
    <w:rsid w:val="001F1D79"/>
    <w:rsid w:val="001F2D29"/>
    <w:rsid w:val="001F3F36"/>
    <w:rsid w:val="001F3F99"/>
    <w:rsid w:val="001F4488"/>
    <w:rsid w:val="001F46F0"/>
    <w:rsid w:val="001F4A49"/>
    <w:rsid w:val="001F5C31"/>
    <w:rsid w:val="001F63B2"/>
    <w:rsid w:val="001F736D"/>
    <w:rsid w:val="00204EBD"/>
    <w:rsid w:val="00204F9E"/>
    <w:rsid w:val="002057BE"/>
    <w:rsid w:val="00207D41"/>
    <w:rsid w:val="00207E58"/>
    <w:rsid w:val="0021274B"/>
    <w:rsid w:val="00213B6A"/>
    <w:rsid w:val="002152DD"/>
    <w:rsid w:val="0021588B"/>
    <w:rsid w:val="00217B7B"/>
    <w:rsid w:val="00222D7F"/>
    <w:rsid w:val="0022571D"/>
    <w:rsid w:val="00225BFA"/>
    <w:rsid w:val="00226519"/>
    <w:rsid w:val="00227372"/>
    <w:rsid w:val="00227A23"/>
    <w:rsid w:val="00227E41"/>
    <w:rsid w:val="00231EBE"/>
    <w:rsid w:val="00232470"/>
    <w:rsid w:val="00234313"/>
    <w:rsid w:val="00234A8A"/>
    <w:rsid w:val="002372B3"/>
    <w:rsid w:val="00240DE3"/>
    <w:rsid w:val="002444B1"/>
    <w:rsid w:val="00244F33"/>
    <w:rsid w:val="002456A1"/>
    <w:rsid w:val="00246296"/>
    <w:rsid w:val="00246EB7"/>
    <w:rsid w:val="00247C18"/>
    <w:rsid w:val="00250A61"/>
    <w:rsid w:val="00251098"/>
    <w:rsid w:val="00252211"/>
    <w:rsid w:val="00252731"/>
    <w:rsid w:val="00252768"/>
    <w:rsid w:val="002529BE"/>
    <w:rsid w:val="00252B5E"/>
    <w:rsid w:val="002555C8"/>
    <w:rsid w:val="00255A09"/>
    <w:rsid w:val="00255CEF"/>
    <w:rsid w:val="00257997"/>
    <w:rsid w:val="00260189"/>
    <w:rsid w:val="002607FB"/>
    <w:rsid w:val="002619C3"/>
    <w:rsid w:val="00261E79"/>
    <w:rsid w:val="0026345E"/>
    <w:rsid w:val="002634F7"/>
    <w:rsid w:val="00263E69"/>
    <w:rsid w:val="0026482E"/>
    <w:rsid w:val="002719B3"/>
    <w:rsid w:val="002768AC"/>
    <w:rsid w:val="00277645"/>
    <w:rsid w:val="0028148B"/>
    <w:rsid w:val="00282202"/>
    <w:rsid w:val="00283D8A"/>
    <w:rsid w:val="002845C2"/>
    <w:rsid w:val="0028481C"/>
    <w:rsid w:val="00285606"/>
    <w:rsid w:val="00286C20"/>
    <w:rsid w:val="00286CC9"/>
    <w:rsid w:val="0028750A"/>
    <w:rsid w:val="00287F84"/>
    <w:rsid w:val="00287FA1"/>
    <w:rsid w:val="00290628"/>
    <w:rsid w:val="002914C5"/>
    <w:rsid w:val="00293CC4"/>
    <w:rsid w:val="00294B69"/>
    <w:rsid w:val="00295F8B"/>
    <w:rsid w:val="00295FE4"/>
    <w:rsid w:val="00296911"/>
    <w:rsid w:val="002974EF"/>
    <w:rsid w:val="002A4CB5"/>
    <w:rsid w:val="002B347E"/>
    <w:rsid w:val="002B3F6C"/>
    <w:rsid w:val="002B424E"/>
    <w:rsid w:val="002B4497"/>
    <w:rsid w:val="002B6C52"/>
    <w:rsid w:val="002C038A"/>
    <w:rsid w:val="002C04AC"/>
    <w:rsid w:val="002C33F2"/>
    <w:rsid w:val="002C41DD"/>
    <w:rsid w:val="002C43C1"/>
    <w:rsid w:val="002C64CF"/>
    <w:rsid w:val="002C67E5"/>
    <w:rsid w:val="002C6BC8"/>
    <w:rsid w:val="002C7079"/>
    <w:rsid w:val="002D1D84"/>
    <w:rsid w:val="002D2CD7"/>
    <w:rsid w:val="002D2D3F"/>
    <w:rsid w:val="002D3093"/>
    <w:rsid w:val="002D4FAB"/>
    <w:rsid w:val="002D62E6"/>
    <w:rsid w:val="002D636C"/>
    <w:rsid w:val="002E05C8"/>
    <w:rsid w:val="002E2220"/>
    <w:rsid w:val="002E2A78"/>
    <w:rsid w:val="002E3A3B"/>
    <w:rsid w:val="002E3C75"/>
    <w:rsid w:val="002E7721"/>
    <w:rsid w:val="002E7B46"/>
    <w:rsid w:val="002E7D6D"/>
    <w:rsid w:val="002F1269"/>
    <w:rsid w:val="002F1ABF"/>
    <w:rsid w:val="002F701B"/>
    <w:rsid w:val="002F780B"/>
    <w:rsid w:val="002F79B7"/>
    <w:rsid w:val="002F7A70"/>
    <w:rsid w:val="002F7F73"/>
    <w:rsid w:val="003005EF"/>
    <w:rsid w:val="00302933"/>
    <w:rsid w:val="00302C12"/>
    <w:rsid w:val="0030316E"/>
    <w:rsid w:val="00303F5F"/>
    <w:rsid w:val="0030417E"/>
    <w:rsid w:val="003052F7"/>
    <w:rsid w:val="0030539A"/>
    <w:rsid w:val="00305655"/>
    <w:rsid w:val="00305EE4"/>
    <w:rsid w:val="003061D9"/>
    <w:rsid w:val="0030783A"/>
    <w:rsid w:val="0031013A"/>
    <w:rsid w:val="003122A3"/>
    <w:rsid w:val="00312F59"/>
    <w:rsid w:val="00313FE0"/>
    <w:rsid w:val="003156CF"/>
    <w:rsid w:val="003157A5"/>
    <w:rsid w:val="00315833"/>
    <w:rsid w:val="00317FBC"/>
    <w:rsid w:val="003209F9"/>
    <w:rsid w:val="003213FD"/>
    <w:rsid w:val="00321787"/>
    <w:rsid w:val="00322859"/>
    <w:rsid w:val="00323009"/>
    <w:rsid w:val="003239F9"/>
    <w:rsid w:val="0032486E"/>
    <w:rsid w:val="00330628"/>
    <w:rsid w:val="00330B1C"/>
    <w:rsid w:val="003339B6"/>
    <w:rsid w:val="00334C4A"/>
    <w:rsid w:val="0033639A"/>
    <w:rsid w:val="003367C5"/>
    <w:rsid w:val="003402BF"/>
    <w:rsid w:val="00340895"/>
    <w:rsid w:val="003409C8"/>
    <w:rsid w:val="00342057"/>
    <w:rsid w:val="003421F9"/>
    <w:rsid w:val="003432E9"/>
    <w:rsid w:val="003433D2"/>
    <w:rsid w:val="00343977"/>
    <w:rsid w:val="003445CD"/>
    <w:rsid w:val="00345EA9"/>
    <w:rsid w:val="003475D9"/>
    <w:rsid w:val="00347B8F"/>
    <w:rsid w:val="00352919"/>
    <w:rsid w:val="0035338F"/>
    <w:rsid w:val="00353714"/>
    <w:rsid w:val="0035443C"/>
    <w:rsid w:val="00354B34"/>
    <w:rsid w:val="003564B9"/>
    <w:rsid w:val="00356640"/>
    <w:rsid w:val="00356EB5"/>
    <w:rsid w:val="003574CC"/>
    <w:rsid w:val="00361B60"/>
    <w:rsid w:val="00362E7E"/>
    <w:rsid w:val="0036343A"/>
    <w:rsid w:val="00364096"/>
    <w:rsid w:val="003648A3"/>
    <w:rsid w:val="003659ED"/>
    <w:rsid w:val="00365E70"/>
    <w:rsid w:val="00367281"/>
    <w:rsid w:val="003675D2"/>
    <w:rsid w:val="00367EE7"/>
    <w:rsid w:val="00371DB4"/>
    <w:rsid w:val="00372434"/>
    <w:rsid w:val="00372705"/>
    <w:rsid w:val="00372EDC"/>
    <w:rsid w:val="003762D3"/>
    <w:rsid w:val="0038080A"/>
    <w:rsid w:val="003824C0"/>
    <w:rsid w:val="0038533F"/>
    <w:rsid w:val="0038554A"/>
    <w:rsid w:val="00385559"/>
    <w:rsid w:val="003866AB"/>
    <w:rsid w:val="003872E1"/>
    <w:rsid w:val="00390E5C"/>
    <w:rsid w:val="003928BE"/>
    <w:rsid w:val="00394118"/>
    <w:rsid w:val="00394C1D"/>
    <w:rsid w:val="003964F8"/>
    <w:rsid w:val="00397ECE"/>
    <w:rsid w:val="003A0129"/>
    <w:rsid w:val="003A1036"/>
    <w:rsid w:val="003A202A"/>
    <w:rsid w:val="003A212C"/>
    <w:rsid w:val="003A2720"/>
    <w:rsid w:val="003A4105"/>
    <w:rsid w:val="003A4A8E"/>
    <w:rsid w:val="003A63DB"/>
    <w:rsid w:val="003A695C"/>
    <w:rsid w:val="003A6BDA"/>
    <w:rsid w:val="003B11D5"/>
    <w:rsid w:val="003B4BD2"/>
    <w:rsid w:val="003B4BDE"/>
    <w:rsid w:val="003B66D9"/>
    <w:rsid w:val="003B7114"/>
    <w:rsid w:val="003B7780"/>
    <w:rsid w:val="003C033B"/>
    <w:rsid w:val="003C13E0"/>
    <w:rsid w:val="003C1960"/>
    <w:rsid w:val="003C2485"/>
    <w:rsid w:val="003C2869"/>
    <w:rsid w:val="003C50E2"/>
    <w:rsid w:val="003C68C6"/>
    <w:rsid w:val="003C776C"/>
    <w:rsid w:val="003D00C8"/>
    <w:rsid w:val="003D0AF0"/>
    <w:rsid w:val="003D0F1C"/>
    <w:rsid w:val="003D1E44"/>
    <w:rsid w:val="003D35BF"/>
    <w:rsid w:val="003D481C"/>
    <w:rsid w:val="003E12E5"/>
    <w:rsid w:val="003E1545"/>
    <w:rsid w:val="003E4671"/>
    <w:rsid w:val="003E523E"/>
    <w:rsid w:val="003E59CF"/>
    <w:rsid w:val="003E6698"/>
    <w:rsid w:val="003F0F46"/>
    <w:rsid w:val="003F1B23"/>
    <w:rsid w:val="003F1EC9"/>
    <w:rsid w:val="003F3477"/>
    <w:rsid w:val="003F3D90"/>
    <w:rsid w:val="003F3ECE"/>
    <w:rsid w:val="003F4C89"/>
    <w:rsid w:val="003F4ED0"/>
    <w:rsid w:val="003F5157"/>
    <w:rsid w:val="003F54B7"/>
    <w:rsid w:val="003F713B"/>
    <w:rsid w:val="00400667"/>
    <w:rsid w:val="0040225E"/>
    <w:rsid w:val="004031C0"/>
    <w:rsid w:val="00404C34"/>
    <w:rsid w:val="00404EAD"/>
    <w:rsid w:val="00405AB3"/>
    <w:rsid w:val="00406BB1"/>
    <w:rsid w:val="00406C7C"/>
    <w:rsid w:val="00407235"/>
    <w:rsid w:val="00407917"/>
    <w:rsid w:val="00410011"/>
    <w:rsid w:val="00410056"/>
    <w:rsid w:val="00410594"/>
    <w:rsid w:val="00413111"/>
    <w:rsid w:val="0041388C"/>
    <w:rsid w:val="00415320"/>
    <w:rsid w:val="00416475"/>
    <w:rsid w:val="00416CF1"/>
    <w:rsid w:val="00416EED"/>
    <w:rsid w:val="004173A4"/>
    <w:rsid w:val="0041773F"/>
    <w:rsid w:val="0042007C"/>
    <w:rsid w:val="00420CF8"/>
    <w:rsid w:val="00421B1D"/>
    <w:rsid w:val="00423321"/>
    <w:rsid w:val="0042519A"/>
    <w:rsid w:val="00425C74"/>
    <w:rsid w:val="004275A6"/>
    <w:rsid w:val="0043148C"/>
    <w:rsid w:val="00433FC5"/>
    <w:rsid w:val="0043569F"/>
    <w:rsid w:val="00435B4E"/>
    <w:rsid w:val="004365B8"/>
    <w:rsid w:val="00437079"/>
    <w:rsid w:val="00437EC9"/>
    <w:rsid w:val="00440867"/>
    <w:rsid w:val="00441DBB"/>
    <w:rsid w:val="00443FB7"/>
    <w:rsid w:val="00444402"/>
    <w:rsid w:val="00444749"/>
    <w:rsid w:val="004459D3"/>
    <w:rsid w:val="004464E5"/>
    <w:rsid w:val="004509B0"/>
    <w:rsid w:val="004510A6"/>
    <w:rsid w:val="004518C7"/>
    <w:rsid w:val="00453891"/>
    <w:rsid w:val="00454F29"/>
    <w:rsid w:val="00455054"/>
    <w:rsid w:val="00457956"/>
    <w:rsid w:val="004579DC"/>
    <w:rsid w:val="004579E2"/>
    <w:rsid w:val="004619B7"/>
    <w:rsid w:val="004644CD"/>
    <w:rsid w:val="004670E3"/>
    <w:rsid w:val="004676B0"/>
    <w:rsid w:val="0047069D"/>
    <w:rsid w:val="00470713"/>
    <w:rsid w:val="00473796"/>
    <w:rsid w:val="0047399F"/>
    <w:rsid w:val="004747F9"/>
    <w:rsid w:val="004760F7"/>
    <w:rsid w:val="00476AE6"/>
    <w:rsid w:val="004807B5"/>
    <w:rsid w:val="00481DDB"/>
    <w:rsid w:val="0048291F"/>
    <w:rsid w:val="004829B3"/>
    <w:rsid w:val="004835AB"/>
    <w:rsid w:val="004866F6"/>
    <w:rsid w:val="00490339"/>
    <w:rsid w:val="00490CE2"/>
    <w:rsid w:val="0049291C"/>
    <w:rsid w:val="00493987"/>
    <w:rsid w:val="0049433D"/>
    <w:rsid w:val="00495930"/>
    <w:rsid w:val="00495F03"/>
    <w:rsid w:val="00496BCA"/>
    <w:rsid w:val="004A013E"/>
    <w:rsid w:val="004A47A5"/>
    <w:rsid w:val="004A51D0"/>
    <w:rsid w:val="004A5AEF"/>
    <w:rsid w:val="004A69EC"/>
    <w:rsid w:val="004A707B"/>
    <w:rsid w:val="004A7D08"/>
    <w:rsid w:val="004B012E"/>
    <w:rsid w:val="004B15E7"/>
    <w:rsid w:val="004B1E86"/>
    <w:rsid w:val="004B2584"/>
    <w:rsid w:val="004B28F0"/>
    <w:rsid w:val="004B2C65"/>
    <w:rsid w:val="004B3374"/>
    <w:rsid w:val="004B41D3"/>
    <w:rsid w:val="004B4420"/>
    <w:rsid w:val="004B4BB1"/>
    <w:rsid w:val="004B4F88"/>
    <w:rsid w:val="004B560F"/>
    <w:rsid w:val="004B5D0F"/>
    <w:rsid w:val="004B60D2"/>
    <w:rsid w:val="004B6388"/>
    <w:rsid w:val="004B798F"/>
    <w:rsid w:val="004C19C6"/>
    <w:rsid w:val="004C3D69"/>
    <w:rsid w:val="004C48E4"/>
    <w:rsid w:val="004C5454"/>
    <w:rsid w:val="004C5592"/>
    <w:rsid w:val="004C57E3"/>
    <w:rsid w:val="004C6BC7"/>
    <w:rsid w:val="004C7230"/>
    <w:rsid w:val="004D15D1"/>
    <w:rsid w:val="004E3809"/>
    <w:rsid w:val="004F063A"/>
    <w:rsid w:val="004F0F28"/>
    <w:rsid w:val="004F18A7"/>
    <w:rsid w:val="004F1E44"/>
    <w:rsid w:val="004F2AFC"/>
    <w:rsid w:val="004F55B1"/>
    <w:rsid w:val="004F7EAF"/>
    <w:rsid w:val="00500A3F"/>
    <w:rsid w:val="005049E7"/>
    <w:rsid w:val="00505A6D"/>
    <w:rsid w:val="005073F4"/>
    <w:rsid w:val="00510869"/>
    <w:rsid w:val="00512D48"/>
    <w:rsid w:val="00512E67"/>
    <w:rsid w:val="0051328C"/>
    <w:rsid w:val="005132F5"/>
    <w:rsid w:val="00514C87"/>
    <w:rsid w:val="005150B5"/>
    <w:rsid w:val="0051560F"/>
    <w:rsid w:val="00516ADA"/>
    <w:rsid w:val="00520347"/>
    <w:rsid w:val="00522CFB"/>
    <w:rsid w:val="00524F2D"/>
    <w:rsid w:val="00526173"/>
    <w:rsid w:val="00527F5B"/>
    <w:rsid w:val="0053001E"/>
    <w:rsid w:val="00536D24"/>
    <w:rsid w:val="00536D36"/>
    <w:rsid w:val="005377F0"/>
    <w:rsid w:val="00537DC6"/>
    <w:rsid w:val="00542FF1"/>
    <w:rsid w:val="005435DD"/>
    <w:rsid w:val="00543A58"/>
    <w:rsid w:val="0055099C"/>
    <w:rsid w:val="00550CC8"/>
    <w:rsid w:val="00553579"/>
    <w:rsid w:val="00554327"/>
    <w:rsid w:val="00555AEE"/>
    <w:rsid w:val="005606F7"/>
    <w:rsid w:val="005607C1"/>
    <w:rsid w:val="00560D76"/>
    <w:rsid w:val="0056177A"/>
    <w:rsid w:val="00561B12"/>
    <w:rsid w:val="00562E77"/>
    <w:rsid w:val="00564002"/>
    <w:rsid w:val="00565184"/>
    <w:rsid w:val="00565343"/>
    <w:rsid w:val="0056539B"/>
    <w:rsid w:val="005657B7"/>
    <w:rsid w:val="005661C3"/>
    <w:rsid w:val="00567859"/>
    <w:rsid w:val="00571593"/>
    <w:rsid w:val="00573ECF"/>
    <w:rsid w:val="00574C55"/>
    <w:rsid w:val="00575240"/>
    <w:rsid w:val="0057623E"/>
    <w:rsid w:val="005776ED"/>
    <w:rsid w:val="00577FE4"/>
    <w:rsid w:val="00580E9F"/>
    <w:rsid w:val="00581234"/>
    <w:rsid w:val="00583644"/>
    <w:rsid w:val="005846A1"/>
    <w:rsid w:val="005849EA"/>
    <w:rsid w:val="005877A2"/>
    <w:rsid w:val="0059034C"/>
    <w:rsid w:val="005911EE"/>
    <w:rsid w:val="00591FA2"/>
    <w:rsid w:val="00592C99"/>
    <w:rsid w:val="00593510"/>
    <w:rsid w:val="005936EE"/>
    <w:rsid w:val="00595AB7"/>
    <w:rsid w:val="005A08DF"/>
    <w:rsid w:val="005A16DB"/>
    <w:rsid w:val="005A2861"/>
    <w:rsid w:val="005A34BF"/>
    <w:rsid w:val="005A4AC5"/>
    <w:rsid w:val="005A4D26"/>
    <w:rsid w:val="005A64B6"/>
    <w:rsid w:val="005A6A25"/>
    <w:rsid w:val="005B0191"/>
    <w:rsid w:val="005B17A1"/>
    <w:rsid w:val="005B2C5C"/>
    <w:rsid w:val="005B383F"/>
    <w:rsid w:val="005C409A"/>
    <w:rsid w:val="005C5D99"/>
    <w:rsid w:val="005D1DCA"/>
    <w:rsid w:val="005D24FB"/>
    <w:rsid w:val="005D27F1"/>
    <w:rsid w:val="005D38C4"/>
    <w:rsid w:val="005D46E9"/>
    <w:rsid w:val="005D4794"/>
    <w:rsid w:val="005E057C"/>
    <w:rsid w:val="005E0C73"/>
    <w:rsid w:val="005E20D2"/>
    <w:rsid w:val="005E2187"/>
    <w:rsid w:val="005E270F"/>
    <w:rsid w:val="005E3E5E"/>
    <w:rsid w:val="005E4281"/>
    <w:rsid w:val="005E5374"/>
    <w:rsid w:val="005E599D"/>
    <w:rsid w:val="005E650D"/>
    <w:rsid w:val="005E6F11"/>
    <w:rsid w:val="005E7F05"/>
    <w:rsid w:val="005F0E54"/>
    <w:rsid w:val="005F0FF9"/>
    <w:rsid w:val="005F10AD"/>
    <w:rsid w:val="005F2439"/>
    <w:rsid w:val="005F7DAB"/>
    <w:rsid w:val="00601BC1"/>
    <w:rsid w:val="00602353"/>
    <w:rsid w:val="00605AD6"/>
    <w:rsid w:val="006065F9"/>
    <w:rsid w:val="00610CE9"/>
    <w:rsid w:val="0061200C"/>
    <w:rsid w:val="0061553C"/>
    <w:rsid w:val="00615EF6"/>
    <w:rsid w:val="00616F1F"/>
    <w:rsid w:val="00622F81"/>
    <w:rsid w:val="00624FE2"/>
    <w:rsid w:val="00625386"/>
    <w:rsid w:val="00625E66"/>
    <w:rsid w:val="00627175"/>
    <w:rsid w:val="00627844"/>
    <w:rsid w:val="00627858"/>
    <w:rsid w:val="00632FF7"/>
    <w:rsid w:val="00633F7B"/>
    <w:rsid w:val="00640B06"/>
    <w:rsid w:val="0064189E"/>
    <w:rsid w:val="0064288D"/>
    <w:rsid w:val="00643679"/>
    <w:rsid w:val="00643A54"/>
    <w:rsid w:val="00644078"/>
    <w:rsid w:val="00644805"/>
    <w:rsid w:val="0064631A"/>
    <w:rsid w:val="0065238A"/>
    <w:rsid w:val="00653627"/>
    <w:rsid w:val="006545C8"/>
    <w:rsid w:val="00654977"/>
    <w:rsid w:val="00654FAD"/>
    <w:rsid w:val="00655F37"/>
    <w:rsid w:val="00656D34"/>
    <w:rsid w:val="00661638"/>
    <w:rsid w:val="00662ECA"/>
    <w:rsid w:val="006646BA"/>
    <w:rsid w:val="0066592E"/>
    <w:rsid w:val="00665C54"/>
    <w:rsid w:val="00665E8C"/>
    <w:rsid w:val="00666440"/>
    <w:rsid w:val="00666953"/>
    <w:rsid w:val="00666E49"/>
    <w:rsid w:val="00667DBC"/>
    <w:rsid w:val="0067159F"/>
    <w:rsid w:val="006719EC"/>
    <w:rsid w:val="00674329"/>
    <w:rsid w:val="00676F75"/>
    <w:rsid w:val="00677E92"/>
    <w:rsid w:val="00677EC7"/>
    <w:rsid w:val="00680BFE"/>
    <w:rsid w:val="00682ECD"/>
    <w:rsid w:val="00683B13"/>
    <w:rsid w:val="00686398"/>
    <w:rsid w:val="00691172"/>
    <w:rsid w:val="006929B3"/>
    <w:rsid w:val="00692D67"/>
    <w:rsid w:val="006949F2"/>
    <w:rsid w:val="0069517F"/>
    <w:rsid w:val="006A1595"/>
    <w:rsid w:val="006A19E2"/>
    <w:rsid w:val="006A2BAB"/>
    <w:rsid w:val="006A4648"/>
    <w:rsid w:val="006A5440"/>
    <w:rsid w:val="006A607C"/>
    <w:rsid w:val="006A61DF"/>
    <w:rsid w:val="006A6839"/>
    <w:rsid w:val="006A7477"/>
    <w:rsid w:val="006B0515"/>
    <w:rsid w:val="006B09C5"/>
    <w:rsid w:val="006B184D"/>
    <w:rsid w:val="006B1999"/>
    <w:rsid w:val="006B1F6E"/>
    <w:rsid w:val="006B23D0"/>
    <w:rsid w:val="006B258C"/>
    <w:rsid w:val="006B2778"/>
    <w:rsid w:val="006B491E"/>
    <w:rsid w:val="006B5A61"/>
    <w:rsid w:val="006B5D4D"/>
    <w:rsid w:val="006C0A80"/>
    <w:rsid w:val="006C365E"/>
    <w:rsid w:val="006C3B74"/>
    <w:rsid w:val="006C4CC3"/>
    <w:rsid w:val="006C5DDC"/>
    <w:rsid w:val="006C6929"/>
    <w:rsid w:val="006D0703"/>
    <w:rsid w:val="006D0EE7"/>
    <w:rsid w:val="006D0EF4"/>
    <w:rsid w:val="006D2AAB"/>
    <w:rsid w:val="006D2DDC"/>
    <w:rsid w:val="006D2F1A"/>
    <w:rsid w:val="006D4F09"/>
    <w:rsid w:val="006D5180"/>
    <w:rsid w:val="006D6358"/>
    <w:rsid w:val="006D7224"/>
    <w:rsid w:val="006E1308"/>
    <w:rsid w:val="006E719F"/>
    <w:rsid w:val="006F1630"/>
    <w:rsid w:val="006F1767"/>
    <w:rsid w:val="006F3546"/>
    <w:rsid w:val="006F527C"/>
    <w:rsid w:val="0070090D"/>
    <w:rsid w:val="00700AEA"/>
    <w:rsid w:val="00701A6C"/>
    <w:rsid w:val="0070201A"/>
    <w:rsid w:val="007027C2"/>
    <w:rsid w:val="00703196"/>
    <w:rsid w:val="00703AD5"/>
    <w:rsid w:val="00704C30"/>
    <w:rsid w:val="00704FC6"/>
    <w:rsid w:val="007066F3"/>
    <w:rsid w:val="00707C8A"/>
    <w:rsid w:val="00710BA0"/>
    <w:rsid w:val="00713630"/>
    <w:rsid w:val="0071373E"/>
    <w:rsid w:val="007219E5"/>
    <w:rsid w:val="007235F4"/>
    <w:rsid w:val="00724077"/>
    <w:rsid w:val="007241CA"/>
    <w:rsid w:val="007270A1"/>
    <w:rsid w:val="00732CCA"/>
    <w:rsid w:val="00732E58"/>
    <w:rsid w:val="00733BF2"/>
    <w:rsid w:val="00733EC4"/>
    <w:rsid w:val="00734608"/>
    <w:rsid w:val="007346E1"/>
    <w:rsid w:val="00735065"/>
    <w:rsid w:val="00735A21"/>
    <w:rsid w:val="00737670"/>
    <w:rsid w:val="00740B53"/>
    <w:rsid w:val="0074197B"/>
    <w:rsid w:val="00741C56"/>
    <w:rsid w:val="00741E41"/>
    <w:rsid w:val="00743F26"/>
    <w:rsid w:val="0074477A"/>
    <w:rsid w:val="00745E09"/>
    <w:rsid w:val="00746932"/>
    <w:rsid w:val="00746CA7"/>
    <w:rsid w:val="00747C65"/>
    <w:rsid w:val="00750317"/>
    <w:rsid w:val="007523A8"/>
    <w:rsid w:val="00752E11"/>
    <w:rsid w:val="00752F5F"/>
    <w:rsid w:val="00752FDE"/>
    <w:rsid w:val="00753B68"/>
    <w:rsid w:val="0075553E"/>
    <w:rsid w:val="007559CB"/>
    <w:rsid w:val="00757D10"/>
    <w:rsid w:val="00761DA7"/>
    <w:rsid w:val="00763421"/>
    <w:rsid w:val="00763DDC"/>
    <w:rsid w:val="007650B4"/>
    <w:rsid w:val="00765A1B"/>
    <w:rsid w:val="007662E1"/>
    <w:rsid w:val="00770010"/>
    <w:rsid w:val="00770318"/>
    <w:rsid w:val="00770971"/>
    <w:rsid w:val="0077201C"/>
    <w:rsid w:val="00775A7C"/>
    <w:rsid w:val="0077723A"/>
    <w:rsid w:val="00780BD1"/>
    <w:rsid w:val="00781D72"/>
    <w:rsid w:val="007845AD"/>
    <w:rsid w:val="00786E68"/>
    <w:rsid w:val="00787790"/>
    <w:rsid w:val="00787880"/>
    <w:rsid w:val="00787938"/>
    <w:rsid w:val="00791719"/>
    <w:rsid w:val="00791E6F"/>
    <w:rsid w:val="00792F3F"/>
    <w:rsid w:val="00793050"/>
    <w:rsid w:val="00793DA9"/>
    <w:rsid w:val="00793E34"/>
    <w:rsid w:val="00797510"/>
    <w:rsid w:val="007A1000"/>
    <w:rsid w:val="007A1BDF"/>
    <w:rsid w:val="007A3119"/>
    <w:rsid w:val="007A6BA9"/>
    <w:rsid w:val="007B3BAE"/>
    <w:rsid w:val="007B3E03"/>
    <w:rsid w:val="007B44E7"/>
    <w:rsid w:val="007B4FCB"/>
    <w:rsid w:val="007B52EC"/>
    <w:rsid w:val="007B7064"/>
    <w:rsid w:val="007C0917"/>
    <w:rsid w:val="007C2032"/>
    <w:rsid w:val="007C3385"/>
    <w:rsid w:val="007C3F92"/>
    <w:rsid w:val="007C40D7"/>
    <w:rsid w:val="007C592A"/>
    <w:rsid w:val="007D0837"/>
    <w:rsid w:val="007D52D7"/>
    <w:rsid w:val="007D6659"/>
    <w:rsid w:val="007D78C9"/>
    <w:rsid w:val="007E3E57"/>
    <w:rsid w:val="007E3FC9"/>
    <w:rsid w:val="007E407D"/>
    <w:rsid w:val="007E423D"/>
    <w:rsid w:val="007E4428"/>
    <w:rsid w:val="007E4F03"/>
    <w:rsid w:val="007E55C7"/>
    <w:rsid w:val="007E5824"/>
    <w:rsid w:val="007E746E"/>
    <w:rsid w:val="007F23F0"/>
    <w:rsid w:val="007F286F"/>
    <w:rsid w:val="007F2DEF"/>
    <w:rsid w:val="007F3791"/>
    <w:rsid w:val="007F38E6"/>
    <w:rsid w:val="007F3C08"/>
    <w:rsid w:val="007F3D35"/>
    <w:rsid w:val="007F4F52"/>
    <w:rsid w:val="007F5561"/>
    <w:rsid w:val="007F6374"/>
    <w:rsid w:val="007F6508"/>
    <w:rsid w:val="007F6874"/>
    <w:rsid w:val="007F6A40"/>
    <w:rsid w:val="007F6D5A"/>
    <w:rsid w:val="008000DE"/>
    <w:rsid w:val="00800172"/>
    <w:rsid w:val="008004CD"/>
    <w:rsid w:val="00800FCA"/>
    <w:rsid w:val="00801DFB"/>
    <w:rsid w:val="0080234B"/>
    <w:rsid w:val="00802E90"/>
    <w:rsid w:val="00804AF0"/>
    <w:rsid w:val="00804CC4"/>
    <w:rsid w:val="00805670"/>
    <w:rsid w:val="00805865"/>
    <w:rsid w:val="00806549"/>
    <w:rsid w:val="008066F7"/>
    <w:rsid w:val="00810045"/>
    <w:rsid w:val="008101C0"/>
    <w:rsid w:val="00810658"/>
    <w:rsid w:val="008107B1"/>
    <w:rsid w:val="00812603"/>
    <w:rsid w:val="00814788"/>
    <w:rsid w:val="008168F9"/>
    <w:rsid w:val="0082067B"/>
    <w:rsid w:val="0082152E"/>
    <w:rsid w:val="008220A1"/>
    <w:rsid w:val="00822B00"/>
    <w:rsid w:val="00826488"/>
    <w:rsid w:val="008272A2"/>
    <w:rsid w:val="008277AA"/>
    <w:rsid w:val="0083224A"/>
    <w:rsid w:val="00833AA7"/>
    <w:rsid w:val="00834B5B"/>
    <w:rsid w:val="00835197"/>
    <w:rsid w:val="00836F86"/>
    <w:rsid w:val="008378D6"/>
    <w:rsid w:val="0084010D"/>
    <w:rsid w:val="00841AE7"/>
    <w:rsid w:val="00842B77"/>
    <w:rsid w:val="00843645"/>
    <w:rsid w:val="00843A2D"/>
    <w:rsid w:val="00844F23"/>
    <w:rsid w:val="00844F67"/>
    <w:rsid w:val="0084648A"/>
    <w:rsid w:val="00847352"/>
    <w:rsid w:val="00847E01"/>
    <w:rsid w:val="00850014"/>
    <w:rsid w:val="008512AE"/>
    <w:rsid w:val="00852EFA"/>
    <w:rsid w:val="008551A5"/>
    <w:rsid w:val="00856295"/>
    <w:rsid w:val="008567ED"/>
    <w:rsid w:val="00856B6C"/>
    <w:rsid w:val="00856CD2"/>
    <w:rsid w:val="00860740"/>
    <w:rsid w:val="00863CFD"/>
    <w:rsid w:val="00863EB9"/>
    <w:rsid w:val="00864EDD"/>
    <w:rsid w:val="00865656"/>
    <w:rsid w:val="008668A1"/>
    <w:rsid w:val="00867BCA"/>
    <w:rsid w:val="00870A2E"/>
    <w:rsid w:val="00871EFD"/>
    <w:rsid w:val="0087491D"/>
    <w:rsid w:val="008778CC"/>
    <w:rsid w:val="0088023A"/>
    <w:rsid w:val="008818C6"/>
    <w:rsid w:val="008847C7"/>
    <w:rsid w:val="008851AD"/>
    <w:rsid w:val="008900EE"/>
    <w:rsid w:val="0089056D"/>
    <w:rsid w:val="00890ED4"/>
    <w:rsid w:val="0089137F"/>
    <w:rsid w:val="008917DE"/>
    <w:rsid w:val="0089265A"/>
    <w:rsid w:val="00892CC8"/>
    <w:rsid w:val="00893913"/>
    <w:rsid w:val="00893D56"/>
    <w:rsid w:val="008942CC"/>
    <w:rsid w:val="00894397"/>
    <w:rsid w:val="00897409"/>
    <w:rsid w:val="008A27F9"/>
    <w:rsid w:val="008A2DE1"/>
    <w:rsid w:val="008A40D1"/>
    <w:rsid w:val="008A4CDD"/>
    <w:rsid w:val="008B1DA8"/>
    <w:rsid w:val="008B3171"/>
    <w:rsid w:val="008B3F8D"/>
    <w:rsid w:val="008B7AC8"/>
    <w:rsid w:val="008C052B"/>
    <w:rsid w:val="008C1B4F"/>
    <w:rsid w:val="008C2581"/>
    <w:rsid w:val="008C4D24"/>
    <w:rsid w:val="008C58F0"/>
    <w:rsid w:val="008C5C01"/>
    <w:rsid w:val="008C5CDE"/>
    <w:rsid w:val="008C603B"/>
    <w:rsid w:val="008D0068"/>
    <w:rsid w:val="008D0EBE"/>
    <w:rsid w:val="008D11BD"/>
    <w:rsid w:val="008D16F0"/>
    <w:rsid w:val="008D24B9"/>
    <w:rsid w:val="008D3A3E"/>
    <w:rsid w:val="008D3BF5"/>
    <w:rsid w:val="008D4C51"/>
    <w:rsid w:val="008D6535"/>
    <w:rsid w:val="008E3B14"/>
    <w:rsid w:val="008E4D58"/>
    <w:rsid w:val="008E5273"/>
    <w:rsid w:val="008E5426"/>
    <w:rsid w:val="008E5867"/>
    <w:rsid w:val="008E5938"/>
    <w:rsid w:val="008E5A5F"/>
    <w:rsid w:val="008F057D"/>
    <w:rsid w:val="008F0C19"/>
    <w:rsid w:val="008F32EA"/>
    <w:rsid w:val="008F3AA4"/>
    <w:rsid w:val="008F4168"/>
    <w:rsid w:val="008F5A71"/>
    <w:rsid w:val="00900038"/>
    <w:rsid w:val="00900E67"/>
    <w:rsid w:val="009018BF"/>
    <w:rsid w:val="009030EC"/>
    <w:rsid w:val="009044B7"/>
    <w:rsid w:val="0090616D"/>
    <w:rsid w:val="009062C3"/>
    <w:rsid w:val="0090717A"/>
    <w:rsid w:val="00907FDE"/>
    <w:rsid w:val="0091086F"/>
    <w:rsid w:val="00911538"/>
    <w:rsid w:val="009118C7"/>
    <w:rsid w:val="00912353"/>
    <w:rsid w:val="00912F0A"/>
    <w:rsid w:val="0091321D"/>
    <w:rsid w:val="00913CED"/>
    <w:rsid w:val="00914C67"/>
    <w:rsid w:val="00915773"/>
    <w:rsid w:val="009205BE"/>
    <w:rsid w:val="00921695"/>
    <w:rsid w:val="009224A8"/>
    <w:rsid w:val="009230AF"/>
    <w:rsid w:val="00923473"/>
    <w:rsid w:val="00924B72"/>
    <w:rsid w:val="009253C0"/>
    <w:rsid w:val="00925CD2"/>
    <w:rsid w:val="0092638F"/>
    <w:rsid w:val="00926BE0"/>
    <w:rsid w:val="00926EA7"/>
    <w:rsid w:val="00927D76"/>
    <w:rsid w:val="0093098F"/>
    <w:rsid w:val="00936D21"/>
    <w:rsid w:val="00937120"/>
    <w:rsid w:val="009375DF"/>
    <w:rsid w:val="00937C33"/>
    <w:rsid w:val="00937F17"/>
    <w:rsid w:val="00940140"/>
    <w:rsid w:val="00940954"/>
    <w:rsid w:val="00942F3A"/>
    <w:rsid w:val="009430C0"/>
    <w:rsid w:val="00943137"/>
    <w:rsid w:val="00943CAB"/>
    <w:rsid w:val="00944A62"/>
    <w:rsid w:val="009469BF"/>
    <w:rsid w:val="00947AC1"/>
    <w:rsid w:val="00947AED"/>
    <w:rsid w:val="00956BE4"/>
    <w:rsid w:val="00957963"/>
    <w:rsid w:val="0095798F"/>
    <w:rsid w:val="00960685"/>
    <w:rsid w:val="00961668"/>
    <w:rsid w:val="00961B5C"/>
    <w:rsid w:val="00962FD3"/>
    <w:rsid w:val="00963283"/>
    <w:rsid w:val="009638A8"/>
    <w:rsid w:val="00966A1A"/>
    <w:rsid w:val="009679EB"/>
    <w:rsid w:val="00967C20"/>
    <w:rsid w:val="00970420"/>
    <w:rsid w:val="00970F65"/>
    <w:rsid w:val="009733DC"/>
    <w:rsid w:val="00974AC4"/>
    <w:rsid w:val="00976A16"/>
    <w:rsid w:val="009779B6"/>
    <w:rsid w:val="00983679"/>
    <w:rsid w:val="009843FD"/>
    <w:rsid w:val="00985112"/>
    <w:rsid w:val="0098649A"/>
    <w:rsid w:val="00986FFF"/>
    <w:rsid w:val="00987A49"/>
    <w:rsid w:val="00990894"/>
    <w:rsid w:val="00992E05"/>
    <w:rsid w:val="009932C2"/>
    <w:rsid w:val="009953BA"/>
    <w:rsid w:val="00995E41"/>
    <w:rsid w:val="00996014"/>
    <w:rsid w:val="00996CD6"/>
    <w:rsid w:val="009A02DE"/>
    <w:rsid w:val="009A2A18"/>
    <w:rsid w:val="009A5371"/>
    <w:rsid w:val="009A7CFE"/>
    <w:rsid w:val="009B05AB"/>
    <w:rsid w:val="009B08E6"/>
    <w:rsid w:val="009B5D71"/>
    <w:rsid w:val="009B6F6A"/>
    <w:rsid w:val="009B7682"/>
    <w:rsid w:val="009C3386"/>
    <w:rsid w:val="009C3FE8"/>
    <w:rsid w:val="009C4C80"/>
    <w:rsid w:val="009C6868"/>
    <w:rsid w:val="009C6916"/>
    <w:rsid w:val="009C7BBC"/>
    <w:rsid w:val="009D2E41"/>
    <w:rsid w:val="009D3A2B"/>
    <w:rsid w:val="009D3FB1"/>
    <w:rsid w:val="009D6753"/>
    <w:rsid w:val="009D7FC6"/>
    <w:rsid w:val="009E06E9"/>
    <w:rsid w:val="009E1DE1"/>
    <w:rsid w:val="009E30EB"/>
    <w:rsid w:val="009E3482"/>
    <w:rsid w:val="009E3526"/>
    <w:rsid w:val="009E3A0F"/>
    <w:rsid w:val="009E4AC1"/>
    <w:rsid w:val="009E5B40"/>
    <w:rsid w:val="009E6775"/>
    <w:rsid w:val="009E765D"/>
    <w:rsid w:val="009F396F"/>
    <w:rsid w:val="009F3B60"/>
    <w:rsid w:val="009F4A5B"/>
    <w:rsid w:val="009F57CA"/>
    <w:rsid w:val="009F5A33"/>
    <w:rsid w:val="009F70A8"/>
    <w:rsid w:val="009F7373"/>
    <w:rsid w:val="00A00698"/>
    <w:rsid w:val="00A00968"/>
    <w:rsid w:val="00A02BCB"/>
    <w:rsid w:val="00A030F3"/>
    <w:rsid w:val="00A03213"/>
    <w:rsid w:val="00A03897"/>
    <w:rsid w:val="00A041AE"/>
    <w:rsid w:val="00A0469F"/>
    <w:rsid w:val="00A053D7"/>
    <w:rsid w:val="00A074F6"/>
    <w:rsid w:val="00A10106"/>
    <w:rsid w:val="00A101CF"/>
    <w:rsid w:val="00A11D70"/>
    <w:rsid w:val="00A12C11"/>
    <w:rsid w:val="00A12C51"/>
    <w:rsid w:val="00A12D4C"/>
    <w:rsid w:val="00A13BB9"/>
    <w:rsid w:val="00A14010"/>
    <w:rsid w:val="00A14179"/>
    <w:rsid w:val="00A14C54"/>
    <w:rsid w:val="00A14FE3"/>
    <w:rsid w:val="00A174E4"/>
    <w:rsid w:val="00A20484"/>
    <w:rsid w:val="00A206FF"/>
    <w:rsid w:val="00A210A5"/>
    <w:rsid w:val="00A21508"/>
    <w:rsid w:val="00A22E75"/>
    <w:rsid w:val="00A26599"/>
    <w:rsid w:val="00A32641"/>
    <w:rsid w:val="00A32DA9"/>
    <w:rsid w:val="00A33489"/>
    <w:rsid w:val="00A33C86"/>
    <w:rsid w:val="00A34152"/>
    <w:rsid w:val="00A3489E"/>
    <w:rsid w:val="00A348B8"/>
    <w:rsid w:val="00A354E5"/>
    <w:rsid w:val="00A37750"/>
    <w:rsid w:val="00A403ED"/>
    <w:rsid w:val="00A41D8C"/>
    <w:rsid w:val="00A421DD"/>
    <w:rsid w:val="00A42986"/>
    <w:rsid w:val="00A434EE"/>
    <w:rsid w:val="00A437D8"/>
    <w:rsid w:val="00A46435"/>
    <w:rsid w:val="00A4646E"/>
    <w:rsid w:val="00A47D42"/>
    <w:rsid w:val="00A51E4F"/>
    <w:rsid w:val="00A5273B"/>
    <w:rsid w:val="00A54744"/>
    <w:rsid w:val="00A558FC"/>
    <w:rsid w:val="00A560E0"/>
    <w:rsid w:val="00A571F5"/>
    <w:rsid w:val="00A60FF4"/>
    <w:rsid w:val="00A62A3A"/>
    <w:rsid w:val="00A6359D"/>
    <w:rsid w:val="00A65789"/>
    <w:rsid w:val="00A673BA"/>
    <w:rsid w:val="00A67DBD"/>
    <w:rsid w:val="00A72E24"/>
    <w:rsid w:val="00A74A19"/>
    <w:rsid w:val="00A76015"/>
    <w:rsid w:val="00A7722B"/>
    <w:rsid w:val="00A772AF"/>
    <w:rsid w:val="00A80135"/>
    <w:rsid w:val="00A81FC5"/>
    <w:rsid w:val="00A83C0A"/>
    <w:rsid w:val="00A84836"/>
    <w:rsid w:val="00A86220"/>
    <w:rsid w:val="00A86385"/>
    <w:rsid w:val="00A87EAC"/>
    <w:rsid w:val="00A900AA"/>
    <w:rsid w:val="00A96496"/>
    <w:rsid w:val="00AA1401"/>
    <w:rsid w:val="00AA17E3"/>
    <w:rsid w:val="00AA292A"/>
    <w:rsid w:val="00AA61F8"/>
    <w:rsid w:val="00AA6E7A"/>
    <w:rsid w:val="00AB12CA"/>
    <w:rsid w:val="00AB7F42"/>
    <w:rsid w:val="00AC03F5"/>
    <w:rsid w:val="00AC5986"/>
    <w:rsid w:val="00AC77D6"/>
    <w:rsid w:val="00AD0164"/>
    <w:rsid w:val="00AD030F"/>
    <w:rsid w:val="00AD0981"/>
    <w:rsid w:val="00AD0AF1"/>
    <w:rsid w:val="00AD294E"/>
    <w:rsid w:val="00AD2F63"/>
    <w:rsid w:val="00AD5B7D"/>
    <w:rsid w:val="00AD5C37"/>
    <w:rsid w:val="00AD7DF9"/>
    <w:rsid w:val="00AE0454"/>
    <w:rsid w:val="00AE273A"/>
    <w:rsid w:val="00AE29D4"/>
    <w:rsid w:val="00AE5941"/>
    <w:rsid w:val="00AF03CC"/>
    <w:rsid w:val="00AF0768"/>
    <w:rsid w:val="00AF12B4"/>
    <w:rsid w:val="00AF154E"/>
    <w:rsid w:val="00AF27A2"/>
    <w:rsid w:val="00AF3127"/>
    <w:rsid w:val="00AF4621"/>
    <w:rsid w:val="00AF50B9"/>
    <w:rsid w:val="00AF557B"/>
    <w:rsid w:val="00AF61D5"/>
    <w:rsid w:val="00AF71BD"/>
    <w:rsid w:val="00AF71FC"/>
    <w:rsid w:val="00B023AD"/>
    <w:rsid w:val="00B02E86"/>
    <w:rsid w:val="00B034C5"/>
    <w:rsid w:val="00B0612C"/>
    <w:rsid w:val="00B13444"/>
    <w:rsid w:val="00B139A3"/>
    <w:rsid w:val="00B149E0"/>
    <w:rsid w:val="00B14A20"/>
    <w:rsid w:val="00B14FC7"/>
    <w:rsid w:val="00B1610F"/>
    <w:rsid w:val="00B16AA9"/>
    <w:rsid w:val="00B17203"/>
    <w:rsid w:val="00B17C09"/>
    <w:rsid w:val="00B20046"/>
    <w:rsid w:val="00B21071"/>
    <w:rsid w:val="00B218A0"/>
    <w:rsid w:val="00B24513"/>
    <w:rsid w:val="00B251B0"/>
    <w:rsid w:val="00B26D70"/>
    <w:rsid w:val="00B30536"/>
    <w:rsid w:val="00B312A0"/>
    <w:rsid w:val="00B312CA"/>
    <w:rsid w:val="00B33418"/>
    <w:rsid w:val="00B339E9"/>
    <w:rsid w:val="00B34CD9"/>
    <w:rsid w:val="00B36654"/>
    <w:rsid w:val="00B37486"/>
    <w:rsid w:val="00B4323D"/>
    <w:rsid w:val="00B43F8F"/>
    <w:rsid w:val="00B452D3"/>
    <w:rsid w:val="00B460D8"/>
    <w:rsid w:val="00B4670E"/>
    <w:rsid w:val="00B47698"/>
    <w:rsid w:val="00B478BC"/>
    <w:rsid w:val="00B50B3E"/>
    <w:rsid w:val="00B51936"/>
    <w:rsid w:val="00B51D06"/>
    <w:rsid w:val="00B54EAC"/>
    <w:rsid w:val="00B573C3"/>
    <w:rsid w:val="00B5761E"/>
    <w:rsid w:val="00B578F2"/>
    <w:rsid w:val="00B57C11"/>
    <w:rsid w:val="00B61560"/>
    <w:rsid w:val="00B617D8"/>
    <w:rsid w:val="00B63DF9"/>
    <w:rsid w:val="00B64C22"/>
    <w:rsid w:val="00B653B9"/>
    <w:rsid w:val="00B667B6"/>
    <w:rsid w:val="00B6735C"/>
    <w:rsid w:val="00B67816"/>
    <w:rsid w:val="00B73668"/>
    <w:rsid w:val="00B73E66"/>
    <w:rsid w:val="00B7408F"/>
    <w:rsid w:val="00B74771"/>
    <w:rsid w:val="00B758C6"/>
    <w:rsid w:val="00B767A1"/>
    <w:rsid w:val="00B76E13"/>
    <w:rsid w:val="00B805ED"/>
    <w:rsid w:val="00B81AA9"/>
    <w:rsid w:val="00B81E0B"/>
    <w:rsid w:val="00B828C6"/>
    <w:rsid w:val="00B82BE6"/>
    <w:rsid w:val="00B832A8"/>
    <w:rsid w:val="00B84D57"/>
    <w:rsid w:val="00B84DC6"/>
    <w:rsid w:val="00B84FF4"/>
    <w:rsid w:val="00B854BC"/>
    <w:rsid w:val="00B860E6"/>
    <w:rsid w:val="00B870B0"/>
    <w:rsid w:val="00B87AE5"/>
    <w:rsid w:val="00B91404"/>
    <w:rsid w:val="00B93360"/>
    <w:rsid w:val="00B935ED"/>
    <w:rsid w:val="00B9363B"/>
    <w:rsid w:val="00B93EE7"/>
    <w:rsid w:val="00B941B5"/>
    <w:rsid w:val="00B94341"/>
    <w:rsid w:val="00B97D5D"/>
    <w:rsid w:val="00BA3694"/>
    <w:rsid w:val="00BA452E"/>
    <w:rsid w:val="00BA4596"/>
    <w:rsid w:val="00BA5EF1"/>
    <w:rsid w:val="00BA75C9"/>
    <w:rsid w:val="00BB14A7"/>
    <w:rsid w:val="00BB3C32"/>
    <w:rsid w:val="00BB4A78"/>
    <w:rsid w:val="00BB7D80"/>
    <w:rsid w:val="00BC00CA"/>
    <w:rsid w:val="00BC1434"/>
    <w:rsid w:val="00BC1573"/>
    <w:rsid w:val="00BC2618"/>
    <w:rsid w:val="00BC30CE"/>
    <w:rsid w:val="00BC464E"/>
    <w:rsid w:val="00BC6181"/>
    <w:rsid w:val="00BC62D9"/>
    <w:rsid w:val="00BC640C"/>
    <w:rsid w:val="00BC7219"/>
    <w:rsid w:val="00BD0EC2"/>
    <w:rsid w:val="00BD11D0"/>
    <w:rsid w:val="00BD1AB0"/>
    <w:rsid w:val="00BD1BA1"/>
    <w:rsid w:val="00BD28E0"/>
    <w:rsid w:val="00BD3F12"/>
    <w:rsid w:val="00BD55BA"/>
    <w:rsid w:val="00BD6BA0"/>
    <w:rsid w:val="00BD71BF"/>
    <w:rsid w:val="00BD7B9E"/>
    <w:rsid w:val="00BE084C"/>
    <w:rsid w:val="00BE0A06"/>
    <w:rsid w:val="00BE160C"/>
    <w:rsid w:val="00BE2D29"/>
    <w:rsid w:val="00BE3462"/>
    <w:rsid w:val="00BE3E0C"/>
    <w:rsid w:val="00BE489B"/>
    <w:rsid w:val="00BE4C5C"/>
    <w:rsid w:val="00BE70FD"/>
    <w:rsid w:val="00BF0715"/>
    <w:rsid w:val="00BF09A7"/>
    <w:rsid w:val="00BF38ED"/>
    <w:rsid w:val="00BF3C60"/>
    <w:rsid w:val="00BF3D09"/>
    <w:rsid w:val="00BF4AF1"/>
    <w:rsid w:val="00BF50B0"/>
    <w:rsid w:val="00BF5D78"/>
    <w:rsid w:val="00BF5F99"/>
    <w:rsid w:val="00BF65F8"/>
    <w:rsid w:val="00BF711F"/>
    <w:rsid w:val="00C017EB"/>
    <w:rsid w:val="00C042F7"/>
    <w:rsid w:val="00C0507A"/>
    <w:rsid w:val="00C057B4"/>
    <w:rsid w:val="00C064B2"/>
    <w:rsid w:val="00C067A7"/>
    <w:rsid w:val="00C07FE0"/>
    <w:rsid w:val="00C1726A"/>
    <w:rsid w:val="00C17A4E"/>
    <w:rsid w:val="00C21D48"/>
    <w:rsid w:val="00C22119"/>
    <w:rsid w:val="00C230CE"/>
    <w:rsid w:val="00C23209"/>
    <w:rsid w:val="00C23FFF"/>
    <w:rsid w:val="00C249F5"/>
    <w:rsid w:val="00C24DC1"/>
    <w:rsid w:val="00C2526F"/>
    <w:rsid w:val="00C26496"/>
    <w:rsid w:val="00C26EBD"/>
    <w:rsid w:val="00C26F6E"/>
    <w:rsid w:val="00C305DE"/>
    <w:rsid w:val="00C30EF1"/>
    <w:rsid w:val="00C318B5"/>
    <w:rsid w:val="00C33C24"/>
    <w:rsid w:val="00C33C58"/>
    <w:rsid w:val="00C34926"/>
    <w:rsid w:val="00C34A0E"/>
    <w:rsid w:val="00C36370"/>
    <w:rsid w:val="00C4039F"/>
    <w:rsid w:val="00C41A3B"/>
    <w:rsid w:val="00C424B5"/>
    <w:rsid w:val="00C43EB7"/>
    <w:rsid w:val="00C44362"/>
    <w:rsid w:val="00C4544D"/>
    <w:rsid w:val="00C5098E"/>
    <w:rsid w:val="00C5382F"/>
    <w:rsid w:val="00C54F87"/>
    <w:rsid w:val="00C56706"/>
    <w:rsid w:val="00C603A8"/>
    <w:rsid w:val="00C6214C"/>
    <w:rsid w:val="00C625D9"/>
    <w:rsid w:val="00C630B3"/>
    <w:rsid w:val="00C6337F"/>
    <w:rsid w:val="00C63401"/>
    <w:rsid w:val="00C6349C"/>
    <w:rsid w:val="00C637CE"/>
    <w:rsid w:val="00C648A8"/>
    <w:rsid w:val="00C6668D"/>
    <w:rsid w:val="00C6676A"/>
    <w:rsid w:val="00C678A4"/>
    <w:rsid w:val="00C72BBD"/>
    <w:rsid w:val="00C74256"/>
    <w:rsid w:val="00C7467F"/>
    <w:rsid w:val="00C74A9E"/>
    <w:rsid w:val="00C7545D"/>
    <w:rsid w:val="00C7573B"/>
    <w:rsid w:val="00C80162"/>
    <w:rsid w:val="00C81078"/>
    <w:rsid w:val="00C82364"/>
    <w:rsid w:val="00C824BF"/>
    <w:rsid w:val="00C829DF"/>
    <w:rsid w:val="00C85A99"/>
    <w:rsid w:val="00C86664"/>
    <w:rsid w:val="00C877B7"/>
    <w:rsid w:val="00C91261"/>
    <w:rsid w:val="00C915EB"/>
    <w:rsid w:val="00C918FE"/>
    <w:rsid w:val="00C9194E"/>
    <w:rsid w:val="00C929FA"/>
    <w:rsid w:val="00C92EE0"/>
    <w:rsid w:val="00C9498E"/>
    <w:rsid w:val="00C95C24"/>
    <w:rsid w:val="00C95C33"/>
    <w:rsid w:val="00C97928"/>
    <w:rsid w:val="00C97B08"/>
    <w:rsid w:val="00C97E9F"/>
    <w:rsid w:val="00CA0129"/>
    <w:rsid w:val="00CA01AA"/>
    <w:rsid w:val="00CA080A"/>
    <w:rsid w:val="00CA0C63"/>
    <w:rsid w:val="00CA3AA6"/>
    <w:rsid w:val="00CA5EA5"/>
    <w:rsid w:val="00CB0267"/>
    <w:rsid w:val="00CB0983"/>
    <w:rsid w:val="00CB1106"/>
    <w:rsid w:val="00CB4863"/>
    <w:rsid w:val="00CC00B7"/>
    <w:rsid w:val="00CC0191"/>
    <w:rsid w:val="00CC0298"/>
    <w:rsid w:val="00CC0695"/>
    <w:rsid w:val="00CC2D1A"/>
    <w:rsid w:val="00CC2D7C"/>
    <w:rsid w:val="00CC39F8"/>
    <w:rsid w:val="00CC4B8A"/>
    <w:rsid w:val="00CC5251"/>
    <w:rsid w:val="00CC6D6D"/>
    <w:rsid w:val="00CC73EA"/>
    <w:rsid w:val="00CD30BE"/>
    <w:rsid w:val="00CD39C8"/>
    <w:rsid w:val="00CD4B7F"/>
    <w:rsid w:val="00CE159F"/>
    <w:rsid w:val="00CE1682"/>
    <w:rsid w:val="00CE3BB8"/>
    <w:rsid w:val="00CE4167"/>
    <w:rsid w:val="00CE78B9"/>
    <w:rsid w:val="00CE7E10"/>
    <w:rsid w:val="00CF0858"/>
    <w:rsid w:val="00CF11BD"/>
    <w:rsid w:val="00CF2CB6"/>
    <w:rsid w:val="00CF2D72"/>
    <w:rsid w:val="00CF4736"/>
    <w:rsid w:val="00CF5617"/>
    <w:rsid w:val="00CF6B27"/>
    <w:rsid w:val="00D00E1B"/>
    <w:rsid w:val="00D02C03"/>
    <w:rsid w:val="00D05270"/>
    <w:rsid w:val="00D06EDC"/>
    <w:rsid w:val="00D07270"/>
    <w:rsid w:val="00D07625"/>
    <w:rsid w:val="00D10353"/>
    <w:rsid w:val="00D12477"/>
    <w:rsid w:val="00D12478"/>
    <w:rsid w:val="00D14D1D"/>
    <w:rsid w:val="00D15ECA"/>
    <w:rsid w:val="00D16436"/>
    <w:rsid w:val="00D16E7D"/>
    <w:rsid w:val="00D17A11"/>
    <w:rsid w:val="00D17C24"/>
    <w:rsid w:val="00D20E24"/>
    <w:rsid w:val="00D25B17"/>
    <w:rsid w:val="00D25D91"/>
    <w:rsid w:val="00D27AB8"/>
    <w:rsid w:val="00D3058A"/>
    <w:rsid w:val="00D3151D"/>
    <w:rsid w:val="00D31F64"/>
    <w:rsid w:val="00D348ED"/>
    <w:rsid w:val="00D34F51"/>
    <w:rsid w:val="00D353D6"/>
    <w:rsid w:val="00D35FA0"/>
    <w:rsid w:val="00D367BB"/>
    <w:rsid w:val="00D36DBD"/>
    <w:rsid w:val="00D376D5"/>
    <w:rsid w:val="00D37E0A"/>
    <w:rsid w:val="00D41E09"/>
    <w:rsid w:val="00D4283D"/>
    <w:rsid w:val="00D42AFE"/>
    <w:rsid w:val="00D459A9"/>
    <w:rsid w:val="00D46265"/>
    <w:rsid w:val="00D46F9D"/>
    <w:rsid w:val="00D4729E"/>
    <w:rsid w:val="00D51395"/>
    <w:rsid w:val="00D5275D"/>
    <w:rsid w:val="00D5389D"/>
    <w:rsid w:val="00D547E1"/>
    <w:rsid w:val="00D54920"/>
    <w:rsid w:val="00D555D8"/>
    <w:rsid w:val="00D556F4"/>
    <w:rsid w:val="00D62157"/>
    <w:rsid w:val="00D623A5"/>
    <w:rsid w:val="00D62F95"/>
    <w:rsid w:val="00D6574D"/>
    <w:rsid w:val="00D66946"/>
    <w:rsid w:val="00D672B3"/>
    <w:rsid w:val="00D672E5"/>
    <w:rsid w:val="00D74D45"/>
    <w:rsid w:val="00D75F73"/>
    <w:rsid w:val="00D7617D"/>
    <w:rsid w:val="00D76A24"/>
    <w:rsid w:val="00D76A29"/>
    <w:rsid w:val="00D770BB"/>
    <w:rsid w:val="00D77F7F"/>
    <w:rsid w:val="00D80187"/>
    <w:rsid w:val="00D812B2"/>
    <w:rsid w:val="00D8349B"/>
    <w:rsid w:val="00D83E43"/>
    <w:rsid w:val="00D843A7"/>
    <w:rsid w:val="00D845B1"/>
    <w:rsid w:val="00D84AA2"/>
    <w:rsid w:val="00D92A3B"/>
    <w:rsid w:val="00D937A1"/>
    <w:rsid w:val="00D93C3D"/>
    <w:rsid w:val="00D97C76"/>
    <w:rsid w:val="00DA0421"/>
    <w:rsid w:val="00DA2EBF"/>
    <w:rsid w:val="00DA3F4E"/>
    <w:rsid w:val="00DA4B07"/>
    <w:rsid w:val="00DA5FA3"/>
    <w:rsid w:val="00DA62CC"/>
    <w:rsid w:val="00DA7B2B"/>
    <w:rsid w:val="00DB1DED"/>
    <w:rsid w:val="00DB35CC"/>
    <w:rsid w:val="00DB4842"/>
    <w:rsid w:val="00DB4DF5"/>
    <w:rsid w:val="00DB5000"/>
    <w:rsid w:val="00DB5A4B"/>
    <w:rsid w:val="00DB69DD"/>
    <w:rsid w:val="00DB7034"/>
    <w:rsid w:val="00DB7769"/>
    <w:rsid w:val="00DC060E"/>
    <w:rsid w:val="00DC2697"/>
    <w:rsid w:val="00DC575B"/>
    <w:rsid w:val="00DC6E5B"/>
    <w:rsid w:val="00DD6CF6"/>
    <w:rsid w:val="00DD71B0"/>
    <w:rsid w:val="00DE0A97"/>
    <w:rsid w:val="00DE0BC9"/>
    <w:rsid w:val="00DE195C"/>
    <w:rsid w:val="00DE2620"/>
    <w:rsid w:val="00DE39F2"/>
    <w:rsid w:val="00DE49A3"/>
    <w:rsid w:val="00DE5693"/>
    <w:rsid w:val="00DF14A2"/>
    <w:rsid w:val="00DF19BE"/>
    <w:rsid w:val="00DF26AD"/>
    <w:rsid w:val="00DF396F"/>
    <w:rsid w:val="00DF4577"/>
    <w:rsid w:val="00E02ED5"/>
    <w:rsid w:val="00E03436"/>
    <w:rsid w:val="00E040F8"/>
    <w:rsid w:val="00E044EF"/>
    <w:rsid w:val="00E057CC"/>
    <w:rsid w:val="00E058DF"/>
    <w:rsid w:val="00E06D7E"/>
    <w:rsid w:val="00E07F20"/>
    <w:rsid w:val="00E10501"/>
    <w:rsid w:val="00E10844"/>
    <w:rsid w:val="00E10998"/>
    <w:rsid w:val="00E1375A"/>
    <w:rsid w:val="00E144AF"/>
    <w:rsid w:val="00E149D6"/>
    <w:rsid w:val="00E14DB8"/>
    <w:rsid w:val="00E1518F"/>
    <w:rsid w:val="00E15D1B"/>
    <w:rsid w:val="00E165B1"/>
    <w:rsid w:val="00E17527"/>
    <w:rsid w:val="00E17A61"/>
    <w:rsid w:val="00E20134"/>
    <w:rsid w:val="00E211AA"/>
    <w:rsid w:val="00E2305B"/>
    <w:rsid w:val="00E242F6"/>
    <w:rsid w:val="00E262A8"/>
    <w:rsid w:val="00E266B0"/>
    <w:rsid w:val="00E27D11"/>
    <w:rsid w:val="00E30D5C"/>
    <w:rsid w:val="00E31D18"/>
    <w:rsid w:val="00E31D2C"/>
    <w:rsid w:val="00E34717"/>
    <w:rsid w:val="00E36569"/>
    <w:rsid w:val="00E3765C"/>
    <w:rsid w:val="00E37E36"/>
    <w:rsid w:val="00E40134"/>
    <w:rsid w:val="00E42669"/>
    <w:rsid w:val="00E42A07"/>
    <w:rsid w:val="00E43BF3"/>
    <w:rsid w:val="00E44009"/>
    <w:rsid w:val="00E44ACB"/>
    <w:rsid w:val="00E45425"/>
    <w:rsid w:val="00E45E98"/>
    <w:rsid w:val="00E505B8"/>
    <w:rsid w:val="00E50F20"/>
    <w:rsid w:val="00E54F91"/>
    <w:rsid w:val="00E57DEC"/>
    <w:rsid w:val="00E621D5"/>
    <w:rsid w:val="00E648F4"/>
    <w:rsid w:val="00E65F1D"/>
    <w:rsid w:val="00E66058"/>
    <w:rsid w:val="00E667B4"/>
    <w:rsid w:val="00E67A95"/>
    <w:rsid w:val="00E703C6"/>
    <w:rsid w:val="00E71197"/>
    <w:rsid w:val="00E713D1"/>
    <w:rsid w:val="00E72A90"/>
    <w:rsid w:val="00E73034"/>
    <w:rsid w:val="00E75496"/>
    <w:rsid w:val="00E75A77"/>
    <w:rsid w:val="00E77ED5"/>
    <w:rsid w:val="00E81A32"/>
    <w:rsid w:val="00E83DF3"/>
    <w:rsid w:val="00E845CA"/>
    <w:rsid w:val="00E8544C"/>
    <w:rsid w:val="00E858ED"/>
    <w:rsid w:val="00E87AB9"/>
    <w:rsid w:val="00E902F0"/>
    <w:rsid w:val="00E9064A"/>
    <w:rsid w:val="00E90EE0"/>
    <w:rsid w:val="00E917FF"/>
    <w:rsid w:val="00E92ABA"/>
    <w:rsid w:val="00E92CB2"/>
    <w:rsid w:val="00E92F3E"/>
    <w:rsid w:val="00E93A3B"/>
    <w:rsid w:val="00E957DB"/>
    <w:rsid w:val="00E97009"/>
    <w:rsid w:val="00EA0E05"/>
    <w:rsid w:val="00EA21B0"/>
    <w:rsid w:val="00EA32A9"/>
    <w:rsid w:val="00EA5459"/>
    <w:rsid w:val="00EA5C5C"/>
    <w:rsid w:val="00EA5E12"/>
    <w:rsid w:val="00EB0AC9"/>
    <w:rsid w:val="00EB4CCB"/>
    <w:rsid w:val="00EB63F0"/>
    <w:rsid w:val="00EB72B1"/>
    <w:rsid w:val="00EC0CAA"/>
    <w:rsid w:val="00EC1A33"/>
    <w:rsid w:val="00EC1FDE"/>
    <w:rsid w:val="00EC3877"/>
    <w:rsid w:val="00EC3A1E"/>
    <w:rsid w:val="00EC4E9A"/>
    <w:rsid w:val="00EC5890"/>
    <w:rsid w:val="00ED0586"/>
    <w:rsid w:val="00ED10A7"/>
    <w:rsid w:val="00ED18AE"/>
    <w:rsid w:val="00ED198B"/>
    <w:rsid w:val="00ED1D74"/>
    <w:rsid w:val="00ED2988"/>
    <w:rsid w:val="00ED52BB"/>
    <w:rsid w:val="00ED6045"/>
    <w:rsid w:val="00ED6287"/>
    <w:rsid w:val="00ED7199"/>
    <w:rsid w:val="00EE1A6B"/>
    <w:rsid w:val="00EE3602"/>
    <w:rsid w:val="00EE4218"/>
    <w:rsid w:val="00EE4844"/>
    <w:rsid w:val="00EE5C85"/>
    <w:rsid w:val="00EE6DA5"/>
    <w:rsid w:val="00EF0239"/>
    <w:rsid w:val="00EF2015"/>
    <w:rsid w:val="00EF2384"/>
    <w:rsid w:val="00EF2AB3"/>
    <w:rsid w:val="00EF42A7"/>
    <w:rsid w:val="00EF5DA4"/>
    <w:rsid w:val="00F00DB5"/>
    <w:rsid w:val="00F01650"/>
    <w:rsid w:val="00F051E4"/>
    <w:rsid w:val="00F05C9D"/>
    <w:rsid w:val="00F05D08"/>
    <w:rsid w:val="00F060F3"/>
    <w:rsid w:val="00F07102"/>
    <w:rsid w:val="00F12B91"/>
    <w:rsid w:val="00F14948"/>
    <w:rsid w:val="00F15028"/>
    <w:rsid w:val="00F156F5"/>
    <w:rsid w:val="00F16BAC"/>
    <w:rsid w:val="00F17A53"/>
    <w:rsid w:val="00F17C15"/>
    <w:rsid w:val="00F21114"/>
    <w:rsid w:val="00F21E9F"/>
    <w:rsid w:val="00F2227D"/>
    <w:rsid w:val="00F2279D"/>
    <w:rsid w:val="00F227E7"/>
    <w:rsid w:val="00F2321A"/>
    <w:rsid w:val="00F2355D"/>
    <w:rsid w:val="00F23A90"/>
    <w:rsid w:val="00F23EC6"/>
    <w:rsid w:val="00F2442E"/>
    <w:rsid w:val="00F249F4"/>
    <w:rsid w:val="00F25D44"/>
    <w:rsid w:val="00F261C5"/>
    <w:rsid w:val="00F312C2"/>
    <w:rsid w:val="00F3188E"/>
    <w:rsid w:val="00F31F51"/>
    <w:rsid w:val="00F329A6"/>
    <w:rsid w:val="00F33E5B"/>
    <w:rsid w:val="00F34A2C"/>
    <w:rsid w:val="00F406C4"/>
    <w:rsid w:val="00F41BF3"/>
    <w:rsid w:val="00F44127"/>
    <w:rsid w:val="00F44AB6"/>
    <w:rsid w:val="00F44C21"/>
    <w:rsid w:val="00F47024"/>
    <w:rsid w:val="00F50862"/>
    <w:rsid w:val="00F52B38"/>
    <w:rsid w:val="00F539C6"/>
    <w:rsid w:val="00F549B1"/>
    <w:rsid w:val="00F5512C"/>
    <w:rsid w:val="00F559D8"/>
    <w:rsid w:val="00F57C11"/>
    <w:rsid w:val="00F60276"/>
    <w:rsid w:val="00F60AC9"/>
    <w:rsid w:val="00F60E49"/>
    <w:rsid w:val="00F61EDD"/>
    <w:rsid w:val="00F62B87"/>
    <w:rsid w:val="00F63027"/>
    <w:rsid w:val="00F6321A"/>
    <w:rsid w:val="00F63C52"/>
    <w:rsid w:val="00F644E7"/>
    <w:rsid w:val="00F64536"/>
    <w:rsid w:val="00F65138"/>
    <w:rsid w:val="00F65B07"/>
    <w:rsid w:val="00F7027B"/>
    <w:rsid w:val="00F71028"/>
    <w:rsid w:val="00F737DD"/>
    <w:rsid w:val="00F756EA"/>
    <w:rsid w:val="00F765C8"/>
    <w:rsid w:val="00F77A3E"/>
    <w:rsid w:val="00F805A4"/>
    <w:rsid w:val="00F8163E"/>
    <w:rsid w:val="00F81E54"/>
    <w:rsid w:val="00F82055"/>
    <w:rsid w:val="00F82336"/>
    <w:rsid w:val="00F827A5"/>
    <w:rsid w:val="00F848AC"/>
    <w:rsid w:val="00F84BA0"/>
    <w:rsid w:val="00F85983"/>
    <w:rsid w:val="00F86083"/>
    <w:rsid w:val="00F8727D"/>
    <w:rsid w:val="00F905DB"/>
    <w:rsid w:val="00F905F5"/>
    <w:rsid w:val="00F9181D"/>
    <w:rsid w:val="00F91BB2"/>
    <w:rsid w:val="00F92C3A"/>
    <w:rsid w:val="00F94F80"/>
    <w:rsid w:val="00F95975"/>
    <w:rsid w:val="00FA0D66"/>
    <w:rsid w:val="00FA1E8F"/>
    <w:rsid w:val="00FA521E"/>
    <w:rsid w:val="00FA65A2"/>
    <w:rsid w:val="00FA71BB"/>
    <w:rsid w:val="00FA7667"/>
    <w:rsid w:val="00FB1746"/>
    <w:rsid w:val="00FB1D6C"/>
    <w:rsid w:val="00FB215C"/>
    <w:rsid w:val="00FB2293"/>
    <w:rsid w:val="00FB24E4"/>
    <w:rsid w:val="00FB2BCC"/>
    <w:rsid w:val="00FB34AE"/>
    <w:rsid w:val="00FB7154"/>
    <w:rsid w:val="00FC25E1"/>
    <w:rsid w:val="00FC36FC"/>
    <w:rsid w:val="00FC5A18"/>
    <w:rsid w:val="00FC5F2A"/>
    <w:rsid w:val="00FC6A10"/>
    <w:rsid w:val="00FC7110"/>
    <w:rsid w:val="00FD1891"/>
    <w:rsid w:val="00FD330B"/>
    <w:rsid w:val="00FD474A"/>
    <w:rsid w:val="00FD6DE3"/>
    <w:rsid w:val="00FD7FFD"/>
    <w:rsid w:val="00FE08DF"/>
    <w:rsid w:val="00FE3777"/>
    <w:rsid w:val="00FE509B"/>
    <w:rsid w:val="00FE7213"/>
    <w:rsid w:val="00FF0AB1"/>
    <w:rsid w:val="00FF0C32"/>
    <w:rsid w:val="00FF35B1"/>
    <w:rsid w:val="00FF539E"/>
    <w:rsid w:val="00FF60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04C8B82"/>
  <w15:docId w15:val="{5A4A29AB-04C7-422A-A36F-BC0BF8C40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0C7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link w:val="a5"/>
    <w:uiPriority w:val="99"/>
    <w:rsid w:val="001D3D5F"/>
    <w:pPr>
      <w:tabs>
        <w:tab w:val="center" w:pos="4252"/>
        <w:tab w:val="right" w:pos="8504"/>
      </w:tabs>
      <w:snapToGrid w:val="0"/>
    </w:pPr>
  </w:style>
  <w:style w:type="paragraph" w:styleId="a6">
    <w:name w:val="Date"/>
    <w:basedOn w:val="a"/>
    <w:next w:val="a"/>
    <w:link w:val="a7"/>
    <w:semiHidden/>
    <w:unhideWhenUsed/>
    <w:rsid w:val="00C91261"/>
  </w:style>
  <w:style w:type="character" w:customStyle="1" w:styleId="a7">
    <w:name w:val="日付 (文字)"/>
    <w:basedOn w:val="a0"/>
    <w:link w:val="a6"/>
    <w:semiHidden/>
    <w:rsid w:val="00C91261"/>
    <w:rPr>
      <w:kern w:val="2"/>
      <w:sz w:val="21"/>
      <w:szCs w:val="24"/>
    </w:rPr>
  </w:style>
  <w:style w:type="character" w:customStyle="1" w:styleId="a5">
    <w:name w:val="フッター (文字)"/>
    <w:basedOn w:val="a0"/>
    <w:link w:val="a4"/>
    <w:uiPriority w:val="99"/>
    <w:rsid w:val="00496BCA"/>
    <w:rPr>
      <w:kern w:val="2"/>
      <w:sz w:val="21"/>
      <w:szCs w:val="24"/>
    </w:rPr>
  </w:style>
  <w:style w:type="paragraph" w:styleId="a8">
    <w:name w:val="Balloon Text"/>
    <w:basedOn w:val="a"/>
    <w:link w:val="a9"/>
    <w:rsid w:val="006D7224"/>
    <w:rPr>
      <w:rFonts w:asciiTheme="majorHAnsi" w:eastAsiaTheme="majorEastAsia" w:hAnsiTheme="majorHAnsi" w:cstheme="majorBidi"/>
      <w:sz w:val="18"/>
      <w:szCs w:val="18"/>
    </w:rPr>
  </w:style>
  <w:style w:type="character" w:customStyle="1" w:styleId="a9">
    <w:name w:val="吹き出し (文字)"/>
    <w:basedOn w:val="a0"/>
    <w:link w:val="a8"/>
    <w:rsid w:val="006D7224"/>
    <w:rPr>
      <w:rFonts w:asciiTheme="majorHAnsi" w:eastAsiaTheme="majorEastAsia" w:hAnsiTheme="majorHAnsi" w:cstheme="majorBidi"/>
      <w:kern w:val="2"/>
      <w:sz w:val="18"/>
      <w:szCs w:val="18"/>
    </w:rPr>
  </w:style>
  <w:style w:type="character" w:styleId="aa">
    <w:name w:val="annotation reference"/>
    <w:basedOn w:val="a0"/>
    <w:semiHidden/>
    <w:unhideWhenUsed/>
    <w:rsid w:val="008942CC"/>
    <w:rPr>
      <w:sz w:val="18"/>
      <w:szCs w:val="18"/>
    </w:rPr>
  </w:style>
  <w:style w:type="paragraph" w:styleId="ab">
    <w:name w:val="annotation text"/>
    <w:basedOn w:val="a"/>
    <w:link w:val="ac"/>
    <w:semiHidden/>
    <w:unhideWhenUsed/>
    <w:rsid w:val="008942CC"/>
    <w:pPr>
      <w:jc w:val="left"/>
    </w:pPr>
  </w:style>
  <w:style w:type="character" w:customStyle="1" w:styleId="ac">
    <w:name w:val="コメント文字列 (文字)"/>
    <w:basedOn w:val="a0"/>
    <w:link w:val="ab"/>
    <w:semiHidden/>
    <w:rsid w:val="008942CC"/>
    <w:rPr>
      <w:kern w:val="2"/>
      <w:sz w:val="21"/>
      <w:szCs w:val="24"/>
    </w:rPr>
  </w:style>
  <w:style w:type="paragraph" w:styleId="ad">
    <w:name w:val="annotation subject"/>
    <w:basedOn w:val="ab"/>
    <w:next w:val="ab"/>
    <w:link w:val="ae"/>
    <w:semiHidden/>
    <w:unhideWhenUsed/>
    <w:rsid w:val="008942CC"/>
    <w:rPr>
      <w:b/>
      <w:bCs/>
    </w:rPr>
  </w:style>
  <w:style w:type="character" w:customStyle="1" w:styleId="ae">
    <w:name w:val="コメント内容 (文字)"/>
    <w:basedOn w:val="ac"/>
    <w:link w:val="ad"/>
    <w:semiHidden/>
    <w:rsid w:val="008942CC"/>
    <w:rPr>
      <w:b/>
      <w:bCs/>
      <w:kern w:val="2"/>
      <w:sz w:val="21"/>
      <w:szCs w:val="24"/>
    </w:rPr>
  </w:style>
  <w:style w:type="paragraph" w:styleId="af">
    <w:name w:val="List Paragraph"/>
    <w:basedOn w:val="a"/>
    <w:uiPriority w:val="34"/>
    <w:qFormat/>
    <w:rsid w:val="003209F9"/>
    <w:pPr>
      <w:ind w:left="840"/>
    </w:pPr>
  </w:style>
  <w:style w:type="paragraph" w:styleId="af0">
    <w:name w:val="footnote text"/>
    <w:basedOn w:val="a"/>
    <w:link w:val="af1"/>
    <w:semiHidden/>
    <w:unhideWhenUsed/>
    <w:rsid w:val="00DA62CC"/>
    <w:pPr>
      <w:snapToGrid w:val="0"/>
      <w:jc w:val="left"/>
    </w:pPr>
  </w:style>
  <w:style w:type="character" w:customStyle="1" w:styleId="af1">
    <w:name w:val="脚注文字列 (文字)"/>
    <w:basedOn w:val="a0"/>
    <w:link w:val="af0"/>
    <w:semiHidden/>
    <w:rsid w:val="00DA62CC"/>
    <w:rPr>
      <w:kern w:val="2"/>
      <w:sz w:val="21"/>
      <w:szCs w:val="24"/>
    </w:rPr>
  </w:style>
  <w:style w:type="character" w:styleId="af2">
    <w:name w:val="footnote reference"/>
    <w:basedOn w:val="a0"/>
    <w:semiHidden/>
    <w:unhideWhenUsed/>
    <w:rsid w:val="00DA62CC"/>
    <w:rPr>
      <w:vertAlign w:val="superscript"/>
    </w:rPr>
  </w:style>
  <w:style w:type="paragraph" w:styleId="af3">
    <w:name w:val="endnote text"/>
    <w:basedOn w:val="a"/>
    <w:link w:val="af4"/>
    <w:semiHidden/>
    <w:unhideWhenUsed/>
    <w:rsid w:val="004510A6"/>
    <w:pPr>
      <w:snapToGrid w:val="0"/>
      <w:jc w:val="left"/>
    </w:pPr>
  </w:style>
  <w:style w:type="character" w:customStyle="1" w:styleId="af4">
    <w:name w:val="文末脚注文字列 (文字)"/>
    <w:basedOn w:val="a0"/>
    <w:link w:val="af3"/>
    <w:semiHidden/>
    <w:rsid w:val="004510A6"/>
    <w:rPr>
      <w:kern w:val="2"/>
      <w:sz w:val="21"/>
      <w:szCs w:val="24"/>
    </w:rPr>
  </w:style>
  <w:style w:type="character" w:styleId="af5">
    <w:name w:val="endnote reference"/>
    <w:basedOn w:val="a0"/>
    <w:semiHidden/>
    <w:unhideWhenUsed/>
    <w:rsid w:val="004510A6"/>
    <w:rPr>
      <w:vertAlign w:val="superscript"/>
    </w:rPr>
  </w:style>
  <w:style w:type="table" w:styleId="af6">
    <w:name w:val="Table Grid"/>
    <w:basedOn w:val="a1"/>
    <w:rsid w:val="00204F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6"/>
    <w:rsid w:val="009F39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6"/>
    <w:rsid w:val="005E42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6677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2">
    <w:name w:val="表 (格子)2"/>
    <w:basedOn w:val="a1"/>
    <w:next w:val="af6"/>
    <w:rsid w:val="00060D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f6"/>
    <w:rsid w:val="00FF35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3F5157"/>
    <w:rPr>
      <w:kern w:val="2"/>
      <w:sz w:val="21"/>
      <w:szCs w:val="24"/>
    </w:rPr>
  </w:style>
  <w:style w:type="paragraph" w:styleId="af8">
    <w:name w:val="Plain Text"/>
    <w:basedOn w:val="a"/>
    <w:link w:val="af9"/>
    <w:uiPriority w:val="99"/>
    <w:unhideWhenUsed/>
    <w:rsid w:val="00064E58"/>
    <w:pPr>
      <w:jc w:val="left"/>
    </w:pPr>
    <w:rPr>
      <w:rFonts w:ascii="游ゴシック" w:eastAsia="游ゴシック" w:hAnsi="Courier New" w:cs="Courier New"/>
      <w:sz w:val="22"/>
      <w:szCs w:val="22"/>
    </w:rPr>
  </w:style>
  <w:style w:type="character" w:customStyle="1" w:styleId="af9">
    <w:name w:val="書式なし (文字)"/>
    <w:basedOn w:val="a0"/>
    <w:link w:val="af8"/>
    <w:uiPriority w:val="99"/>
    <w:rsid w:val="00064E58"/>
    <w:rPr>
      <w:rFonts w:ascii="游ゴシック" w:eastAsia="游ゴシック" w:hAnsi="Courier New" w:cs="Courier New"/>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3166680">
      <w:bodyDiv w:val="1"/>
      <w:marLeft w:val="0"/>
      <w:marRight w:val="0"/>
      <w:marTop w:val="0"/>
      <w:marBottom w:val="0"/>
      <w:divBdr>
        <w:top w:val="none" w:sz="0" w:space="0" w:color="auto"/>
        <w:left w:val="none" w:sz="0" w:space="0" w:color="auto"/>
        <w:bottom w:val="none" w:sz="0" w:space="0" w:color="auto"/>
        <w:right w:val="none" w:sz="0" w:space="0" w:color="auto"/>
      </w:divBdr>
    </w:div>
    <w:div w:id="1938905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3B4F25-1B2A-4C82-8988-D1ED1E234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286</Words>
  <Characters>1635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fit15</cp:lastModifiedBy>
  <cp:revision>2</cp:revision>
  <cp:lastPrinted>2022-06-11T08:54:00Z</cp:lastPrinted>
  <dcterms:created xsi:type="dcterms:W3CDTF">2023-09-06T08:43:00Z</dcterms:created>
  <dcterms:modified xsi:type="dcterms:W3CDTF">2023-09-06T08:43:00Z</dcterms:modified>
</cp:coreProperties>
</file>